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0CDD" w14:textId="77777777" w:rsidR="00F908BB" w:rsidRPr="00F745C2" w:rsidRDefault="00F745C2" w:rsidP="00F908BB">
      <w:pPr>
        <w:rPr>
          <w:b/>
          <w:bCs/>
          <w:color w:val="5B2C84"/>
          <w:sz w:val="23"/>
          <w:szCs w:val="23"/>
        </w:rPr>
      </w:pPr>
      <w:r w:rsidRPr="00F745C2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315D2" wp14:editId="0CA8F06F">
                <wp:simplePos x="0" y="0"/>
                <wp:positionH relativeFrom="column">
                  <wp:posOffset>-152400</wp:posOffset>
                </wp:positionH>
                <wp:positionV relativeFrom="page">
                  <wp:posOffset>1138555</wp:posOffset>
                </wp:positionV>
                <wp:extent cx="7012940" cy="506730"/>
                <wp:effectExtent l="0" t="0" r="0" b="1270"/>
                <wp:wrapThrough wrapText="bothSides">
                  <wp:wrapPolygon edited="0">
                    <wp:start x="0" y="0"/>
                    <wp:lineTo x="0" y="20571"/>
                    <wp:lineTo x="21514" y="20571"/>
                    <wp:lineTo x="21514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2940" cy="506730"/>
                        </a:xfrm>
                        <a:prstGeom prst="rect">
                          <a:avLst/>
                        </a:prstGeom>
                        <a:solidFill>
                          <a:srgbClr val="5B2C8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977F" id="Rectangle 5" o:spid="_x0000_s1026" style="position:absolute;margin-left:-12pt;margin-top:89.65pt;width:552.2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" fillcolor="#5b2c84" stroked="f" strokeweight="1pt">
                <w10:wrap type="through" anchory="page"/>
              </v:rect>
            </w:pict>
          </mc:Fallback>
        </mc:AlternateContent>
      </w:r>
      <w:r w:rsidR="00E763F2" w:rsidRPr="00F745C2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C8F51" wp14:editId="0AB2EAB9">
                <wp:simplePos x="0" y="0"/>
                <wp:positionH relativeFrom="column">
                  <wp:posOffset>-225425</wp:posOffset>
                </wp:positionH>
                <wp:positionV relativeFrom="paragraph">
                  <wp:posOffset>128905</wp:posOffset>
                </wp:positionV>
                <wp:extent cx="7086600" cy="56324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A66B7C" w14:textId="77777777" w:rsidR="007C6851" w:rsidRPr="00755A44" w:rsidRDefault="004D6AE2" w:rsidP="0007194E">
                            <w:pPr>
                              <w:jc w:val="center"/>
                              <w:rPr>
                                <w:rFonts w:ascii="Gotham Book" w:hAnsi="Gotham Book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FFFFFF"/>
                                <w:sz w:val="36"/>
                                <w:szCs w:val="36"/>
                              </w:rPr>
                              <w:t xml:space="preserve">SECU </w:t>
                            </w:r>
                            <w:r w:rsidR="004873D5">
                              <w:rPr>
                                <w:rFonts w:ascii="Gotham Book" w:hAnsi="Gotham Book"/>
                                <w:color w:val="FFFFFF"/>
                                <w:sz w:val="36"/>
                                <w:szCs w:val="36"/>
                              </w:rPr>
                              <w:t>Public Fellow Internship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C8F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75pt;margin-top:10.15pt;width:558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" filled="f" stroked="f">
                <v:textbox>
                  <w:txbxContent>
                    <w:p w14:paraId="79A66B7C" w14:textId="77777777" w:rsidR="007C6851" w:rsidRPr="00755A44" w:rsidRDefault="004D6AE2" w:rsidP="0007194E">
                      <w:pPr>
                        <w:jc w:val="center"/>
                        <w:rPr>
                          <w:rFonts w:ascii="Gotham Book" w:hAnsi="Gotham Book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Gotham Book" w:hAnsi="Gotham Book"/>
                          <w:color w:val="FFFFFF"/>
                          <w:sz w:val="36"/>
                          <w:szCs w:val="36"/>
                        </w:rPr>
                        <w:t xml:space="preserve">SECU </w:t>
                      </w:r>
                      <w:r w:rsidR="004873D5">
                        <w:rPr>
                          <w:rFonts w:ascii="Gotham Book" w:hAnsi="Gotham Book"/>
                          <w:color w:val="FFFFFF"/>
                          <w:sz w:val="36"/>
                          <w:szCs w:val="36"/>
                        </w:rPr>
                        <w:t>Public Fellow Internship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8BB" w:rsidRPr="00F745C2">
        <w:rPr>
          <w:b/>
          <w:bCs/>
          <w:color w:val="5B2C84"/>
          <w:sz w:val="23"/>
          <w:szCs w:val="23"/>
        </w:rPr>
        <w:t>Instructions</w:t>
      </w:r>
    </w:p>
    <w:p w14:paraId="5AB12FA2" w14:textId="03F50353" w:rsidR="00D203F2" w:rsidRPr="00F745C2" w:rsidRDefault="00F908BB" w:rsidP="004D6AE2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Selection f</w:t>
      </w:r>
      <w:r w:rsidR="00A22F47">
        <w:rPr>
          <w:color w:val="5B2C84"/>
          <w:sz w:val="23"/>
          <w:szCs w:val="23"/>
        </w:rPr>
        <w:t>or</w:t>
      </w:r>
      <w:r w:rsidRPr="00F745C2">
        <w:rPr>
          <w:color w:val="5B2C84"/>
          <w:sz w:val="23"/>
          <w:szCs w:val="23"/>
        </w:rPr>
        <w:t xml:space="preserve"> the 20</w:t>
      </w:r>
      <w:r w:rsidR="00FE74C3">
        <w:rPr>
          <w:color w:val="5B2C84"/>
          <w:sz w:val="23"/>
          <w:szCs w:val="23"/>
        </w:rPr>
        <w:t>2</w:t>
      </w:r>
      <w:r w:rsidR="007B2945">
        <w:rPr>
          <w:color w:val="5B2C84"/>
          <w:sz w:val="23"/>
          <w:szCs w:val="23"/>
        </w:rPr>
        <w:t>3</w:t>
      </w:r>
      <w:r w:rsidRPr="00F745C2">
        <w:rPr>
          <w:color w:val="5B2C84"/>
          <w:sz w:val="23"/>
          <w:szCs w:val="23"/>
        </w:rPr>
        <w:t xml:space="preserve"> SECU Public Fellow Internship (</w:t>
      </w:r>
      <w:r w:rsidR="00A22F47" w:rsidRPr="00F745C2">
        <w:rPr>
          <w:color w:val="5B2C84"/>
          <w:sz w:val="23"/>
          <w:szCs w:val="23"/>
        </w:rPr>
        <w:t xml:space="preserve">PFI) </w:t>
      </w:r>
      <w:r w:rsidR="00A22F47">
        <w:rPr>
          <w:color w:val="5B2C84"/>
          <w:sz w:val="23"/>
          <w:szCs w:val="23"/>
        </w:rPr>
        <w:t xml:space="preserve">program </w:t>
      </w:r>
      <w:r w:rsidRPr="00F745C2">
        <w:rPr>
          <w:color w:val="5B2C84"/>
          <w:sz w:val="23"/>
          <w:szCs w:val="23"/>
        </w:rPr>
        <w:t xml:space="preserve">follows a multi-stage process. Candidates must submit application materials for review and undergo a telephone interview with community partner supervisors. All </w:t>
      </w:r>
      <w:r w:rsidR="00D203F2" w:rsidRPr="00F745C2">
        <w:rPr>
          <w:color w:val="5B2C84"/>
          <w:sz w:val="23"/>
          <w:szCs w:val="23"/>
        </w:rPr>
        <w:t xml:space="preserve">candidates selected for the </w:t>
      </w:r>
      <w:r w:rsidRPr="00F745C2">
        <w:rPr>
          <w:color w:val="5B2C84"/>
          <w:sz w:val="23"/>
          <w:szCs w:val="23"/>
        </w:rPr>
        <w:t xml:space="preserve">SECU PFI </w:t>
      </w:r>
      <w:r w:rsidR="00D203F2" w:rsidRPr="00F745C2">
        <w:rPr>
          <w:color w:val="5B2C84"/>
          <w:sz w:val="23"/>
          <w:szCs w:val="23"/>
        </w:rPr>
        <w:t>program must meet the following criteria:</w:t>
      </w:r>
    </w:p>
    <w:p w14:paraId="5A7D4047" w14:textId="77777777" w:rsidR="00D203F2" w:rsidRPr="00F745C2" w:rsidRDefault="00D203F2" w:rsidP="004D6AE2">
      <w:pPr>
        <w:rPr>
          <w:color w:val="5B2C84"/>
          <w:sz w:val="23"/>
          <w:szCs w:val="23"/>
        </w:rPr>
      </w:pPr>
    </w:p>
    <w:p w14:paraId="1217C940" w14:textId="77777777" w:rsidR="00F908BB" w:rsidRPr="00F745C2" w:rsidRDefault="00D203F2" w:rsidP="00D203F2">
      <w:pPr>
        <w:pStyle w:val="ListParagraph"/>
        <w:numPr>
          <w:ilvl w:val="0"/>
          <w:numId w:val="3"/>
        </w:num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North Carolina resident; </w:t>
      </w:r>
    </w:p>
    <w:p w14:paraId="7BF9281E" w14:textId="27BF855B" w:rsidR="00F908BB" w:rsidRDefault="00D203F2" w:rsidP="004D6AE2">
      <w:pPr>
        <w:pStyle w:val="ListParagraph"/>
        <w:numPr>
          <w:ilvl w:val="0"/>
          <w:numId w:val="3"/>
        </w:numPr>
        <w:rPr>
          <w:color w:val="5B2C84"/>
          <w:sz w:val="23"/>
          <w:szCs w:val="23"/>
        </w:rPr>
      </w:pPr>
      <w:r w:rsidRPr="006A4F2F">
        <w:rPr>
          <w:color w:val="5B2C84"/>
          <w:sz w:val="23"/>
          <w:szCs w:val="23"/>
        </w:rPr>
        <w:t>Completed 60 or more semester credit hours by beginning of internship</w:t>
      </w:r>
      <w:r w:rsidR="007B2945">
        <w:rPr>
          <w:color w:val="5B2C84"/>
          <w:sz w:val="23"/>
          <w:szCs w:val="23"/>
        </w:rPr>
        <w:t xml:space="preserve"> or classified as Junior or Senior fall 2023</w:t>
      </w:r>
      <w:r w:rsidR="006A4F2F" w:rsidRPr="006A4F2F">
        <w:rPr>
          <w:color w:val="5B2C84"/>
          <w:sz w:val="23"/>
          <w:szCs w:val="23"/>
        </w:rPr>
        <w:t xml:space="preserve">; and </w:t>
      </w:r>
    </w:p>
    <w:p w14:paraId="20850F32" w14:textId="7DB66702" w:rsidR="006A4F2F" w:rsidRDefault="006A4F2F" w:rsidP="004D6AE2">
      <w:pPr>
        <w:pStyle w:val="ListParagraph"/>
        <w:numPr>
          <w:ilvl w:val="0"/>
          <w:numId w:val="3"/>
        </w:numPr>
        <w:rPr>
          <w:color w:val="5B2C84"/>
          <w:sz w:val="23"/>
          <w:szCs w:val="23"/>
        </w:rPr>
      </w:pPr>
      <w:r>
        <w:rPr>
          <w:color w:val="5B2C84"/>
          <w:sz w:val="23"/>
          <w:szCs w:val="23"/>
        </w:rPr>
        <w:t xml:space="preserve">Not graduating prior to internship </w:t>
      </w:r>
      <w:r w:rsidR="003A22E8">
        <w:rPr>
          <w:color w:val="5B2C84"/>
          <w:sz w:val="23"/>
          <w:szCs w:val="23"/>
        </w:rPr>
        <w:t xml:space="preserve">end </w:t>
      </w:r>
      <w:r>
        <w:rPr>
          <w:color w:val="5B2C84"/>
          <w:sz w:val="23"/>
          <w:szCs w:val="23"/>
        </w:rPr>
        <w:t>date.</w:t>
      </w:r>
    </w:p>
    <w:p w14:paraId="2BA4B43A" w14:textId="77777777" w:rsidR="006A4F2F" w:rsidRPr="006A4F2F" w:rsidRDefault="006A4F2F" w:rsidP="006A4F2F">
      <w:pPr>
        <w:ind w:left="360"/>
        <w:rPr>
          <w:color w:val="5B2C84"/>
          <w:sz w:val="23"/>
          <w:szCs w:val="23"/>
        </w:rPr>
      </w:pPr>
    </w:p>
    <w:p w14:paraId="68A2DE59" w14:textId="0BEEA080" w:rsidR="00F908BB" w:rsidRPr="00F745C2" w:rsidRDefault="00F908BB" w:rsidP="004D6AE2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PFI</w:t>
      </w:r>
      <w:r w:rsidR="004D6AE2" w:rsidRPr="00F745C2">
        <w:rPr>
          <w:color w:val="5B2C84"/>
          <w:sz w:val="23"/>
          <w:szCs w:val="23"/>
        </w:rPr>
        <w:t xml:space="preserve"> applications must be completed and returned to the Office of </w:t>
      </w:r>
      <w:r w:rsidR="000E1F70" w:rsidRPr="00F745C2">
        <w:rPr>
          <w:color w:val="5B2C84"/>
          <w:sz w:val="23"/>
          <w:szCs w:val="23"/>
        </w:rPr>
        <w:t>Community Engagement and Research</w:t>
      </w:r>
      <w:r w:rsidR="004D6AE2" w:rsidRPr="00F745C2">
        <w:rPr>
          <w:color w:val="5B2C84"/>
          <w:sz w:val="23"/>
          <w:szCs w:val="23"/>
        </w:rPr>
        <w:t xml:space="preserve"> via email </w:t>
      </w:r>
      <w:r w:rsidRPr="00F745C2">
        <w:rPr>
          <w:color w:val="5B2C84"/>
          <w:sz w:val="23"/>
          <w:szCs w:val="23"/>
        </w:rPr>
        <w:t>(</w:t>
      </w:r>
      <w:hyperlink r:id="rId8" w:history="1">
        <w:r w:rsidR="000E1F70" w:rsidRPr="00F745C2">
          <w:rPr>
            <w:rStyle w:val="Hyperlink"/>
            <w:sz w:val="23"/>
            <w:szCs w:val="23"/>
          </w:rPr>
          <w:t>communityengagement@ecu.edu)</w:t>
        </w:r>
      </w:hyperlink>
      <w:r w:rsidRPr="00F745C2">
        <w:rPr>
          <w:color w:val="5B2C84"/>
          <w:sz w:val="23"/>
          <w:szCs w:val="23"/>
        </w:rPr>
        <w:t xml:space="preserve"> no later than </w:t>
      </w:r>
      <w:r w:rsidR="00F745C2">
        <w:rPr>
          <w:i/>
          <w:iCs/>
          <w:color w:val="5B2C84"/>
          <w:sz w:val="23"/>
          <w:szCs w:val="23"/>
          <w:u w:val="single"/>
        </w:rPr>
        <w:t xml:space="preserve">March </w:t>
      </w:r>
      <w:r w:rsidR="003A22E8">
        <w:rPr>
          <w:i/>
          <w:iCs/>
          <w:color w:val="5B2C84"/>
          <w:sz w:val="23"/>
          <w:szCs w:val="23"/>
          <w:u w:val="single"/>
        </w:rPr>
        <w:t>21</w:t>
      </w:r>
      <w:r w:rsidR="000E1F70" w:rsidRPr="00F745C2">
        <w:rPr>
          <w:i/>
          <w:iCs/>
          <w:color w:val="5B2C84"/>
          <w:sz w:val="23"/>
          <w:szCs w:val="23"/>
          <w:u w:val="single"/>
        </w:rPr>
        <w:t>, 20</w:t>
      </w:r>
      <w:r w:rsidR="000B44CD">
        <w:rPr>
          <w:i/>
          <w:iCs/>
          <w:color w:val="5B2C84"/>
          <w:sz w:val="23"/>
          <w:szCs w:val="23"/>
          <w:u w:val="single"/>
        </w:rPr>
        <w:t>2</w:t>
      </w:r>
      <w:r w:rsidR="007B2945">
        <w:rPr>
          <w:i/>
          <w:iCs/>
          <w:color w:val="5B2C84"/>
          <w:sz w:val="23"/>
          <w:szCs w:val="23"/>
          <w:u w:val="single"/>
        </w:rPr>
        <w:t>3</w:t>
      </w:r>
      <w:r w:rsidRPr="00F745C2">
        <w:rPr>
          <w:i/>
          <w:iCs/>
          <w:color w:val="5B2C84"/>
          <w:sz w:val="23"/>
          <w:szCs w:val="23"/>
          <w:u w:val="single"/>
        </w:rPr>
        <w:t xml:space="preserve"> at 11:59 PM</w:t>
      </w:r>
      <w:r w:rsidRPr="00F745C2">
        <w:rPr>
          <w:color w:val="5B2C84"/>
          <w:sz w:val="23"/>
          <w:szCs w:val="23"/>
        </w:rPr>
        <w:t>.</w:t>
      </w:r>
      <w:r w:rsidR="00D203F2" w:rsidRPr="00F745C2">
        <w:rPr>
          <w:color w:val="5B2C84"/>
          <w:sz w:val="23"/>
          <w:szCs w:val="23"/>
        </w:rPr>
        <w:t xml:space="preserve"> </w:t>
      </w:r>
      <w:r w:rsidR="004D6AE2" w:rsidRPr="00F745C2">
        <w:rPr>
          <w:color w:val="5B2C84"/>
          <w:sz w:val="23"/>
          <w:szCs w:val="23"/>
        </w:rPr>
        <w:t>Applications for SECU PFI positions will be</w:t>
      </w:r>
      <w:r w:rsidRPr="00F745C2">
        <w:rPr>
          <w:color w:val="5B2C84"/>
          <w:sz w:val="23"/>
          <w:szCs w:val="23"/>
        </w:rPr>
        <w:t>gin review</w:t>
      </w:r>
      <w:r w:rsidR="004D6AE2" w:rsidRPr="00F745C2">
        <w:rPr>
          <w:color w:val="5B2C84"/>
          <w:sz w:val="23"/>
          <w:szCs w:val="23"/>
        </w:rPr>
        <w:t xml:space="preserve"> on </w:t>
      </w:r>
      <w:r w:rsidR="008F3A23" w:rsidRPr="00F745C2">
        <w:rPr>
          <w:color w:val="5B2C84"/>
          <w:sz w:val="23"/>
          <w:szCs w:val="23"/>
        </w:rPr>
        <w:t xml:space="preserve">March </w:t>
      </w:r>
      <w:r w:rsidR="003A22E8">
        <w:rPr>
          <w:color w:val="5B2C84"/>
          <w:sz w:val="23"/>
          <w:szCs w:val="23"/>
        </w:rPr>
        <w:t>22</w:t>
      </w:r>
      <w:r w:rsidR="003A22E8" w:rsidRPr="003A22E8">
        <w:rPr>
          <w:color w:val="5B2C84"/>
          <w:sz w:val="23"/>
          <w:szCs w:val="23"/>
          <w:vertAlign w:val="superscript"/>
        </w:rPr>
        <w:t>nd</w:t>
      </w:r>
      <w:r w:rsidR="004D6AE2" w:rsidRPr="00F745C2">
        <w:rPr>
          <w:color w:val="5B2C84"/>
          <w:sz w:val="23"/>
          <w:szCs w:val="23"/>
        </w:rPr>
        <w:t xml:space="preserve">. Candidates selected for a telephone interview will be notified by </w:t>
      </w:r>
      <w:r w:rsidR="00947378" w:rsidRPr="00F745C2">
        <w:rPr>
          <w:color w:val="5B2C84"/>
          <w:sz w:val="23"/>
          <w:szCs w:val="23"/>
        </w:rPr>
        <w:t xml:space="preserve">March </w:t>
      </w:r>
      <w:r w:rsidR="003A22E8">
        <w:rPr>
          <w:color w:val="5B2C84"/>
          <w:sz w:val="23"/>
          <w:szCs w:val="23"/>
        </w:rPr>
        <w:t>29</w:t>
      </w:r>
      <w:r w:rsidR="00933F0F" w:rsidRPr="00F745C2">
        <w:rPr>
          <w:color w:val="5B2C84"/>
          <w:sz w:val="23"/>
          <w:szCs w:val="23"/>
          <w:vertAlign w:val="superscript"/>
        </w:rPr>
        <w:t>th</w:t>
      </w:r>
      <w:r w:rsidR="00A22F47">
        <w:rPr>
          <w:color w:val="5B2C84"/>
          <w:sz w:val="23"/>
          <w:szCs w:val="23"/>
          <w:vertAlign w:val="superscript"/>
        </w:rPr>
        <w:t xml:space="preserve"> </w:t>
      </w:r>
      <w:r w:rsidR="00A22F47">
        <w:rPr>
          <w:color w:val="5B2C84"/>
          <w:sz w:val="23"/>
          <w:szCs w:val="23"/>
        </w:rPr>
        <w:t xml:space="preserve">- </w:t>
      </w:r>
      <w:r w:rsidR="0080052A" w:rsidRPr="00F745C2">
        <w:rPr>
          <w:color w:val="5B2C84"/>
          <w:sz w:val="23"/>
          <w:szCs w:val="23"/>
        </w:rPr>
        <w:t>this date may change</w:t>
      </w:r>
      <w:r w:rsidR="00A22F47">
        <w:rPr>
          <w:color w:val="5B2C84"/>
          <w:sz w:val="23"/>
          <w:szCs w:val="23"/>
        </w:rPr>
        <w:t xml:space="preserve"> </w:t>
      </w:r>
      <w:r w:rsidR="00CF6003">
        <w:rPr>
          <w:color w:val="5B2C84"/>
          <w:sz w:val="23"/>
          <w:szCs w:val="23"/>
        </w:rPr>
        <w:t>subject to eligible applicants</w:t>
      </w:r>
      <w:r w:rsidR="00A22F47">
        <w:rPr>
          <w:color w:val="5B2C84"/>
          <w:sz w:val="23"/>
          <w:szCs w:val="23"/>
        </w:rPr>
        <w:t xml:space="preserve">- </w:t>
      </w:r>
      <w:r w:rsidR="004D6AE2" w:rsidRPr="00F745C2">
        <w:rPr>
          <w:color w:val="5B2C84"/>
          <w:sz w:val="23"/>
          <w:szCs w:val="23"/>
        </w:rPr>
        <w:t xml:space="preserve">via email from the Office </w:t>
      </w:r>
      <w:r w:rsidR="000E1F70" w:rsidRPr="00F745C2">
        <w:rPr>
          <w:color w:val="5B2C84"/>
          <w:sz w:val="23"/>
          <w:szCs w:val="23"/>
        </w:rPr>
        <w:t>Community Engagement and Research</w:t>
      </w:r>
      <w:r w:rsidR="004D6AE2" w:rsidRPr="00F745C2">
        <w:rPr>
          <w:color w:val="5B2C84"/>
          <w:sz w:val="23"/>
          <w:szCs w:val="23"/>
        </w:rPr>
        <w:t>.</w:t>
      </w:r>
    </w:p>
    <w:p w14:paraId="4B38EEE6" w14:textId="77777777" w:rsidR="000E1F70" w:rsidRPr="00F745C2" w:rsidRDefault="000E1F70" w:rsidP="004D6AE2">
      <w:pPr>
        <w:rPr>
          <w:color w:val="5B2C84"/>
          <w:sz w:val="23"/>
          <w:szCs w:val="23"/>
        </w:rPr>
      </w:pPr>
    </w:p>
    <w:p w14:paraId="6231BCFA" w14:textId="34E56BBB" w:rsidR="00D203F2" w:rsidRPr="00F745C2" w:rsidRDefault="00F908BB" w:rsidP="00D203F2">
      <w:pPr>
        <w:rPr>
          <w:b/>
          <w:bCs/>
          <w:color w:val="5B2C84"/>
          <w:sz w:val="23"/>
          <w:szCs w:val="23"/>
        </w:rPr>
      </w:pPr>
      <w:r w:rsidRPr="00F745C2">
        <w:rPr>
          <w:b/>
          <w:bCs/>
          <w:color w:val="5B2C84"/>
          <w:sz w:val="23"/>
          <w:szCs w:val="23"/>
        </w:rPr>
        <w:t>All applicants must provide answers to the following questions as well as submit a copy of their most recent resume as a PDF document</w:t>
      </w:r>
      <w:r w:rsidR="001B5F5A">
        <w:rPr>
          <w:b/>
          <w:bCs/>
          <w:color w:val="5B2C84"/>
          <w:sz w:val="23"/>
          <w:szCs w:val="23"/>
        </w:rPr>
        <w:t xml:space="preserve"> per site/application.</w:t>
      </w:r>
    </w:p>
    <w:p w14:paraId="292BB157" w14:textId="77777777" w:rsidR="00D203F2" w:rsidRPr="00F745C2" w:rsidRDefault="00D203F2" w:rsidP="00D203F2">
      <w:pPr>
        <w:rPr>
          <w:color w:val="5B2C84"/>
          <w:sz w:val="23"/>
          <w:szCs w:val="23"/>
        </w:rPr>
      </w:pPr>
    </w:p>
    <w:p w14:paraId="0C3F2D60" w14:textId="77777777" w:rsidR="00D203F2" w:rsidRPr="00F745C2" w:rsidRDefault="00F908BB" w:rsidP="00D203F2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Please respond to the questions using this fillable form, save it as a PDF using the following format: “YourLastName_YourFirstInitial”. For example, if Jessie Smith is applying for a SECU PFI position s/he would return the application document with the name “Smith_J.pdf”.</w:t>
      </w:r>
      <w:r w:rsidR="00D203F2" w:rsidRPr="00F745C2">
        <w:rPr>
          <w:color w:val="5B2C84"/>
          <w:sz w:val="23"/>
          <w:szCs w:val="23"/>
        </w:rPr>
        <w:t xml:space="preserve"> </w:t>
      </w:r>
    </w:p>
    <w:p w14:paraId="6EBC7C63" w14:textId="77777777" w:rsidR="00F908BB" w:rsidRPr="00F745C2" w:rsidRDefault="00F908BB" w:rsidP="004D6AE2">
      <w:pPr>
        <w:rPr>
          <w:color w:val="5B2C84"/>
          <w:sz w:val="23"/>
          <w:szCs w:val="23"/>
        </w:rPr>
      </w:pPr>
    </w:p>
    <w:p w14:paraId="4FFCCADD" w14:textId="77777777" w:rsidR="00F908BB" w:rsidRPr="00F745C2" w:rsidRDefault="00F908BB" w:rsidP="00D203F2">
      <w:pPr>
        <w:rPr>
          <w:b/>
          <w:bCs/>
          <w:color w:val="5B2C84"/>
          <w:sz w:val="23"/>
          <w:szCs w:val="23"/>
        </w:rPr>
      </w:pPr>
      <w:r w:rsidRPr="00F745C2">
        <w:rPr>
          <w:b/>
          <w:bCs/>
          <w:color w:val="5B2C84"/>
          <w:sz w:val="23"/>
          <w:szCs w:val="23"/>
        </w:rPr>
        <w:t xml:space="preserve">Applicant </w:t>
      </w:r>
      <w:r w:rsidR="00D203F2" w:rsidRPr="00F745C2">
        <w:rPr>
          <w:b/>
          <w:bCs/>
          <w:color w:val="5B2C84"/>
          <w:sz w:val="23"/>
          <w:szCs w:val="23"/>
        </w:rPr>
        <w:t>Information</w:t>
      </w:r>
    </w:p>
    <w:p w14:paraId="2FFF6584" w14:textId="77777777" w:rsidR="00F908BB" w:rsidRPr="00F745C2" w:rsidRDefault="00F908BB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Name </w:t>
      </w:r>
      <w:r w:rsidRPr="00F745C2">
        <w:rPr>
          <w:color w:val="5B2C84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0"/>
    </w:p>
    <w:p w14:paraId="73E63BA3" w14:textId="77777777" w:rsidR="00F908BB" w:rsidRPr="00F745C2" w:rsidRDefault="00F908BB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Date of Birth </w:t>
      </w:r>
      <w:r w:rsidRPr="00F745C2">
        <w:rPr>
          <w:color w:val="5B2C84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"/>
    </w:p>
    <w:p w14:paraId="628ACF61" w14:textId="77777777" w:rsidR="00D203F2" w:rsidRPr="00F745C2" w:rsidRDefault="00D203F2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Banner ID </w:t>
      </w:r>
      <w:r w:rsidRPr="00F745C2">
        <w:rPr>
          <w:color w:val="5B2C84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2"/>
    </w:p>
    <w:p w14:paraId="02429D20" w14:textId="77777777" w:rsidR="00C0367E" w:rsidRPr="00F745C2" w:rsidRDefault="00C0367E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ECU email address (you will only be contacted using this email address): </w:t>
      </w:r>
      <w:r w:rsidRPr="00F745C2">
        <w:rPr>
          <w:color w:val="5B2C84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3"/>
    </w:p>
    <w:p w14:paraId="509282C8" w14:textId="77777777" w:rsidR="00C0367E" w:rsidRPr="00F745C2" w:rsidRDefault="00C0367E" w:rsidP="00C0367E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Telephone number (including area code): </w:t>
      </w:r>
      <w:r w:rsidRPr="00F745C2">
        <w:rPr>
          <w:color w:val="5B2C84"/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4"/>
    </w:p>
    <w:p w14:paraId="1FB0084E" w14:textId="1BFF9287" w:rsidR="00D203F2" w:rsidRDefault="00D203F2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Major </w:t>
      </w:r>
      <w:r w:rsidRPr="00F745C2">
        <w:rPr>
          <w:color w:val="5B2C84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5"/>
    </w:p>
    <w:p w14:paraId="7417FE61" w14:textId="77777777" w:rsidR="00496695" w:rsidRPr="00F745C2" w:rsidRDefault="00496695" w:rsidP="00496695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Cumulative GPA </w:t>
      </w:r>
      <w:r w:rsidRPr="00F745C2">
        <w:rPr>
          <w:color w:val="5B2C84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6"/>
      <w:r w:rsidRPr="00F745C2">
        <w:rPr>
          <w:color w:val="5B2C84"/>
          <w:sz w:val="23"/>
          <w:szCs w:val="23"/>
        </w:rPr>
        <w:tab/>
      </w:r>
    </w:p>
    <w:p w14:paraId="3F3B540E" w14:textId="7ECFEE31" w:rsidR="00F908BB" w:rsidRDefault="00F908BB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Number of semester credit hours completed by end of Spring </w:t>
      </w:r>
      <w:r w:rsidR="009E3031" w:rsidRPr="00F745C2">
        <w:rPr>
          <w:color w:val="5B2C84"/>
          <w:sz w:val="23"/>
          <w:szCs w:val="23"/>
        </w:rPr>
        <w:t>20</w:t>
      </w:r>
      <w:r w:rsidR="000B44CD">
        <w:rPr>
          <w:color w:val="5B2C84"/>
          <w:sz w:val="23"/>
          <w:szCs w:val="23"/>
        </w:rPr>
        <w:t>2</w:t>
      </w:r>
      <w:r w:rsidR="007B2945">
        <w:rPr>
          <w:color w:val="5B2C84"/>
          <w:sz w:val="23"/>
          <w:szCs w:val="23"/>
        </w:rPr>
        <w:t>3</w:t>
      </w:r>
      <w:r w:rsidRPr="00F745C2">
        <w:rPr>
          <w:color w:val="5B2C84"/>
          <w:sz w:val="23"/>
          <w:szCs w:val="23"/>
        </w:rPr>
        <w:t xml:space="preserve"> </w:t>
      </w:r>
      <w:r w:rsidRPr="00F745C2">
        <w:rPr>
          <w:color w:val="5B2C84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7"/>
    </w:p>
    <w:p w14:paraId="09F1B97A" w14:textId="7ABE48A0" w:rsidR="00496695" w:rsidRPr="00F745C2" w:rsidRDefault="00496695" w:rsidP="00F908BB">
      <w:pPr>
        <w:rPr>
          <w:color w:val="5B2C84"/>
          <w:sz w:val="23"/>
          <w:szCs w:val="23"/>
        </w:rPr>
      </w:pPr>
      <w:r>
        <w:rPr>
          <w:color w:val="5B2C84"/>
          <w:sz w:val="23"/>
          <w:szCs w:val="23"/>
        </w:rPr>
        <w:t xml:space="preserve">Undergraduate designation </w:t>
      </w:r>
      <w:r w:rsidR="00815320">
        <w:rPr>
          <w:color w:val="5B2C84"/>
          <w:sz w:val="23"/>
          <w:szCs w:val="23"/>
        </w:rPr>
        <w:t>F</w:t>
      </w:r>
      <w:r>
        <w:rPr>
          <w:color w:val="5B2C84"/>
          <w:sz w:val="23"/>
          <w:szCs w:val="23"/>
        </w:rPr>
        <w:t xml:space="preserve">all 2023: </w:t>
      </w:r>
      <w:sdt>
        <w:sdtPr>
          <w:rPr>
            <w:color w:val="5B2C84"/>
            <w:sz w:val="23"/>
            <w:szCs w:val="23"/>
          </w:rPr>
          <w:id w:val="195667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20">
            <w:rPr>
              <w:rFonts w:ascii="MS Gothic" w:eastAsia="MS Gothic" w:hAnsi="MS Gothic" w:hint="eastAsia"/>
              <w:color w:val="5B2C84"/>
              <w:sz w:val="23"/>
              <w:szCs w:val="23"/>
            </w:rPr>
            <w:t>☐</w:t>
          </w:r>
        </w:sdtContent>
      </w:sdt>
      <w:r>
        <w:rPr>
          <w:color w:val="5B2C84"/>
          <w:sz w:val="23"/>
          <w:szCs w:val="23"/>
        </w:rPr>
        <w:t xml:space="preserve">Sophomore  </w:t>
      </w:r>
      <w:sdt>
        <w:sdtPr>
          <w:rPr>
            <w:color w:val="5B2C84"/>
            <w:sz w:val="23"/>
            <w:szCs w:val="23"/>
          </w:rPr>
          <w:id w:val="-113625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5B2C84"/>
              <w:sz w:val="23"/>
              <w:szCs w:val="23"/>
            </w:rPr>
            <w:t>☐</w:t>
          </w:r>
        </w:sdtContent>
      </w:sdt>
      <w:r>
        <w:rPr>
          <w:color w:val="5B2C84"/>
          <w:sz w:val="23"/>
          <w:szCs w:val="23"/>
        </w:rPr>
        <w:t xml:space="preserve">Junior  </w:t>
      </w:r>
      <w:sdt>
        <w:sdtPr>
          <w:rPr>
            <w:color w:val="5B2C84"/>
            <w:sz w:val="23"/>
            <w:szCs w:val="23"/>
          </w:rPr>
          <w:id w:val="-195300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5B2C84"/>
              <w:sz w:val="23"/>
              <w:szCs w:val="23"/>
            </w:rPr>
            <w:t>☐</w:t>
          </w:r>
        </w:sdtContent>
      </w:sdt>
      <w:r>
        <w:rPr>
          <w:color w:val="5B2C84"/>
          <w:sz w:val="23"/>
          <w:szCs w:val="23"/>
        </w:rPr>
        <w:t>Senior</w:t>
      </w:r>
    </w:p>
    <w:p w14:paraId="44CD2329" w14:textId="77777777" w:rsidR="00F32101" w:rsidRPr="00F745C2" w:rsidRDefault="00A22F47" w:rsidP="00F908BB">
      <w:pPr>
        <w:rPr>
          <w:color w:val="5B2C84"/>
          <w:sz w:val="23"/>
          <w:szCs w:val="23"/>
        </w:rPr>
      </w:pPr>
      <w:r>
        <w:rPr>
          <w:color w:val="5B2C84"/>
          <w:sz w:val="23"/>
          <w:szCs w:val="23"/>
        </w:rPr>
        <w:t>Your</w:t>
      </w:r>
      <w:r w:rsidR="00F32101" w:rsidRPr="00F745C2">
        <w:rPr>
          <w:color w:val="5B2C84"/>
          <w:sz w:val="23"/>
          <w:szCs w:val="23"/>
        </w:rPr>
        <w:t xml:space="preserve"> anticipated date of graduation </w:t>
      </w:r>
      <w:r w:rsidR="00F32101" w:rsidRPr="00F745C2">
        <w:rPr>
          <w:color w:val="5B2C84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32101" w:rsidRPr="00F745C2">
        <w:rPr>
          <w:color w:val="5B2C84"/>
          <w:sz w:val="23"/>
          <w:szCs w:val="23"/>
        </w:rPr>
        <w:instrText xml:space="preserve"> FORMTEXT </w:instrText>
      </w:r>
      <w:r w:rsidR="00F32101" w:rsidRPr="00F745C2">
        <w:rPr>
          <w:color w:val="5B2C84"/>
          <w:sz w:val="23"/>
          <w:szCs w:val="23"/>
        </w:rPr>
      </w:r>
      <w:r w:rsidR="00F32101" w:rsidRPr="00F745C2">
        <w:rPr>
          <w:color w:val="5B2C84"/>
          <w:sz w:val="23"/>
          <w:szCs w:val="23"/>
        </w:rPr>
        <w:fldChar w:fldCharType="separate"/>
      </w:r>
      <w:r w:rsidR="00F32101" w:rsidRPr="00F745C2">
        <w:rPr>
          <w:noProof/>
          <w:color w:val="5B2C84"/>
          <w:sz w:val="23"/>
          <w:szCs w:val="23"/>
        </w:rPr>
        <w:t> </w:t>
      </w:r>
      <w:r w:rsidR="00F32101" w:rsidRPr="00F745C2">
        <w:rPr>
          <w:noProof/>
          <w:color w:val="5B2C84"/>
          <w:sz w:val="23"/>
          <w:szCs w:val="23"/>
        </w:rPr>
        <w:t> </w:t>
      </w:r>
      <w:r w:rsidR="00F32101" w:rsidRPr="00F745C2">
        <w:rPr>
          <w:noProof/>
          <w:color w:val="5B2C84"/>
          <w:sz w:val="23"/>
          <w:szCs w:val="23"/>
        </w:rPr>
        <w:t> </w:t>
      </w:r>
      <w:r w:rsidR="00F32101" w:rsidRPr="00F745C2">
        <w:rPr>
          <w:noProof/>
          <w:color w:val="5B2C84"/>
          <w:sz w:val="23"/>
          <w:szCs w:val="23"/>
        </w:rPr>
        <w:t> </w:t>
      </w:r>
      <w:r w:rsidR="00F32101" w:rsidRPr="00F745C2">
        <w:rPr>
          <w:noProof/>
          <w:color w:val="5B2C84"/>
          <w:sz w:val="23"/>
          <w:szCs w:val="23"/>
        </w:rPr>
        <w:t> </w:t>
      </w:r>
      <w:r w:rsidR="00F32101" w:rsidRPr="00F745C2">
        <w:rPr>
          <w:color w:val="5B2C84"/>
          <w:sz w:val="23"/>
          <w:szCs w:val="23"/>
        </w:rPr>
        <w:fldChar w:fldCharType="end"/>
      </w:r>
    </w:p>
    <w:p w14:paraId="29851941" w14:textId="77777777" w:rsidR="007B2945" w:rsidRDefault="00F32101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Do you pay in state or out of state tuition</w:t>
      </w:r>
      <w:r w:rsidR="00F745C2">
        <w:rPr>
          <w:color w:val="5B2C84"/>
          <w:sz w:val="23"/>
          <w:szCs w:val="23"/>
        </w:rPr>
        <w:t xml:space="preserve"> (determines NC residency)</w:t>
      </w:r>
      <w:r w:rsidR="00A22F47">
        <w:rPr>
          <w:color w:val="5B2C84"/>
          <w:sz w:val="23"/>
          <w:szCs w:val="23"/>
        </w:rPr>
        <w:t>?</w:t>
      </w:r>
      <w:r w:rsidRPr="00F745C2">
        <w:rPr>
          <w:color w:val="5B2C84"/>
          <w:sz w:val="23"/>
          <w:szCs w:val="23"/>
        </w:rPr>
        <w:t xml:space="preserve"> </w:t>
      </w:r>
    </w:p>
    <w:p w14:paraId="0CCAACF8" w14:textId="6118195F" w:rsidR="00F32101" w:rsidRPr="00F745C2" w:rsidRDefault="003A22E8" w:rsidP="00F908BB">
      <w:pPr>
        <w:rPr>
          <w:color w:val="5B2C84"/>
          <w:sz w:val="23"/>
          <w:szCs w:val="23"/>
        </w:rPr>
      </w:pPr>
      <w:sdt>
        <w:sdtPr>
          <w:rPr>
            <w:color w:val="5B2C84"/>
            <w:sz w:val="23"/>
            <w:szCs w:val="23"/>
          </w:rPr>
          <w:id w:val="-202793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45">
            <w:rPr>
              <w:rFonts w:ascii="MS Gothic" w:eastAsia="MS Gothic" w:hAnsi="MS Gothic" w:hint="eastAsia"/>
              <w:color w:val="5B2C84"/>
              <w:sz w:val="23"/>
              <w:szCs w:val="23"/>
            </w:rPr>
            <w:t>☐</w:t>
          </w:r>
        </w:sdtContent>
      </w:sdt>
      <w:r w:rsidR="007B2945">
        <w:rPr>
          <w:color w:val="5B2C84"/>
          <w:sz w:val="23"/>
          <w:szCs w:val="23"/>
        </w:rPr>
        <w:t xml:space="preserve">In State Tuition </w:t>
      </w:r>
      <w:sdt>
        <w:sdtPr>
          <w:rPr>
            <w:color w:val="5B2C84"/>
            <w:sz w:val="23"/>
            <w:szCs w:val="23"/>
          </w:rPr>
          <w:id w:val="14632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45">
            <w:rPr>
              <w:rFonts w:ascii="MS Gothic" w:eastAsia="MS Gothic" w:hAnsi="MS Gothic" w:hint="eastAsia"/>
              <w:color w:val="5B2C84"/>
              <w:sz w:val="23"/>
              <w:szCs w:val="23"/>
            </w:rPr>
            <w:t>☐</w:t>
          </w:r>
        </w:sdtContent>
      </w:sdt>
      <w:r w:rsidR="007B2945">
        <w:rPr>
          <w:color w:val="5B2C84"/>
          <w:sz w:val="23"/>
          <w:szCs w:val="23"/>
        </w:rPr>
        <w:t xml:space="preserve"> Out of State tuition</w:t>
      </w:r>
    </w:p>
    <w:p w14:paraId="565A6E19" w14:textId="77777777" w:rsidR="00F908BB" w:rsidRPr="00F745C2" w:rsidRDefault="00F908BB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Are you a North Carolina Resident? (check one) </w:t>
      </w:r>
      <w:r w:rsidRPr="00F745C2">
        <w:rPr>
          <w:color w:val="5B2C84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bookmarkEnd w:id="8"/>
      <w:r w:rsidRPr="00F745C2">
        <w:rPr>
          <w:color w:val="5B2C84"/>
          <w:sz w:val="23"/>
          <w:szCs w:val="23"/>
        </w:rPr>
        <w:t xml:space="preserve">Yes </w:t>
      </w:r>
      <w:r w:rsidRPr="00F745C2">
        <w:rPr>
          <w:color w:val="5B2C84"/>
          <w:sz w:val="23"/>
          <w:szCs w:val="23"/>
        </w:rPr>
        <w:tab/>
      </w:r>
      <w:r w:rsidRPr="00F745C2">
        <w:rPr>
          <w:color w:val="5B2C84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bookmarkEnd w:id="9"/>
      <w:r w:rsidRPr="00F745C2">
        <w:rPr>
          <w:color w:val="5B2C84"/>
          <w:sz w:val="23"/>
          <w:szCs w:val="23"/>
        </w:rPr>
        <w:t>No</w:t>
      </w:r>
    </w:p>
    <w:p w14:paraId="663EA446" w14:textId="2875F7C6" w:rsidR="00F908BB" w:rsidRPr="00F745C2" w:rsidRDefault="00F908BB" w:rsidP="00F908BB">
      <w:pPr>
        <w:rPr>
          <w:color w:val="5B2C84"/>
          <w:sz w:val="23"/>
          <w:szCs w:val="23"/>
        </w:rPr>
      </w:pPr>
      <w:r w:rsidRPr="007B2945">
        <w:rPr>
          <w:b/>
          <w:bCs/>
          <w:color w:val="5B2C84"/>
          <w:sz w:val="23"/>
          <w:szCs w:val="23"/>
        </w:rPr>
        <w:t>Permanent</w:t>
      </w:r>
      <w:r w:rsidRPr="00F745C2">
        <w:rPr>
          <w:color w:val="5B2C84"/>
          <w:sz w:val="23"/>
          <w:szCs w:val="23"/>
        </w:rPr>
        <w:t xml:space="preserve"> home address (street, city, state, ZIP)</w:t>
      </w:r>
      <w:r w:rsidR="007B2945">
        <w:rPr>
          <w:color w:val="5B2C84"/>
          <w:sz w:val="23"/>
          <w:szCs w:val="23"/>
        </w:rPr>
        <w:t>:</w:t>
      </w:r>
      <w:r w:rsidRPr="00F745C2">
        <w:rPr>
          <w:color w:val="5B2C84"/>
          <w:sz w:val="23"/>
          <w:szCs w:val="23"/>
        </w:rPr>
        <w:t xml:space="preserve"> </w:t>
      </w:r>
      <w:r w:rsidRPr="00F745C2">
        <w:rPr>
          <w:color w:val="5B2C84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0"/>
    </w:p>
    <w:p w14:paraId="0C31008D" w14:textId="749237DC" w:rsidR="00F13616" w:rsidRPr="00F745C2" w:rsidRDefault="00F13616" w:rsidP="00F908BB">
      <w:pPr>
        <w:rPr>
          <w:color w:val="5B2C84"/>
          <w:sz w:val="23"/>
          <w:szCs w:val="23"/>
        </w:rPr>
      </w:pPr>
      <w:r w:rsidRPr="007B2945">
        <w:rPr>
          <w:b/>
          <w:bCs/>
          <w:color w:val="5B2C84"/>
          <w:sz w:val="23"/>
          <w:szCs w:val="23"/>
        </w:rPr>
        <w:t>Permanent</w:t>
      </w:r>
      <w:r w:rsidRPr="00F745C2">
        <w:rPr>
          <w:color w:val="5B2C84"/>
          <w:sz w:val="23"/>
          <w:szCs w:val="23"/>
        </w:rPr>
        <w:t xml:space="preserve"> County of Resident</w:t>
      </w:r>
      <w:r w:rsidR="007B2945">
        <w:rPr>
          <w:color w:val="5B2C84"/>
          <w:sz w:val="23"/>
          <w:szCs w:val="23"/>
        </w:rPr>
        <w:t>:</w:t>
      </w:r>
      <w:r w:rsidRPr="00F745C2">
        <w:rPr>
          <w:color w:val="5B2C84"/>
          <w:sz w:val="23"/>
          <w:szCs w:val="23"/>
        </w:rPr>
        <w:t xml:space="preserve"> </w:t>
      </w:r>
      <w:r w:rsidRPr="00F745C2">
        <w:rPr>
          <w:color w:val="5B2C84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1"/>
    </w:p>
    <w:p w14:paraId="4EEEE302" w14:textId="50AF1C5A" w:rsidR="00F908BB" w:rsidRPr="00F745C2" w:rsidRDefault="00F908BB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lastRenderedPageBreak/>
        <w:t>Current (local) address (street, city, state, ZIP)</w:t>
      </w:r>
      <w:r w:rsidR="007B2945">
        <w:rPr>
          <w:color w:val="5B2C84"/>
          <w:sz w:val="23"/>
          <w:szCs w:val="23"/>
        </w:rPr>
        <w:t>:</w:t>
      </w:r>
      <w:r w:rsidRPr="00F745C2">
        <w:rPr>
          <w:color w:val="5B2C84"/>
          <w:sz w:val="23"/>
          <w:szCs w:val="23"/>
        </w:rPr>
        <w:t xml:space="preserve"> </w:t>
      </w:r>
      <w:r w:rsidRPr="00F745C2">
        <w:rPr>
          <w:color w:val="5B2C84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2"/>
    </w:p>
    <w:p w14:paraId="5A4D4C05" w14:textId="20D5CB3A" w:rsidR="00496695" w:rsidRDefault="00496695" w:rsidP="00F32101">
      <w:pPr>
        <w:rPr>
          <w:color w:val="5B2C84"/>
          <w:sz w:val="23"/>
          <w:szCs w:val="23"/>
        </w:rPr>
      </w:pPr>
      <w:r>
        <w:rPr>
          <w:color w:val="5B2C84"/>
          <w:sz w:val="23"/>
          <w:szCs w:val="23"/>
        </w:rPr>
        <w:t>These next few questions will help with specific site needs and hiring process – none of these will affect your ability to obtain an internship through this program</w:t>
      </w:r>
    </w:p>
    <w:p w14:paraId="3D87B000" w14:textId="375BDD80" w:rsidR="00F32101" w:rsidRDefault="00F32101" w:rsidP="00F32101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Do you have a North Carolina Driver’s License or state issued ID card</w:t>
      </w:r>
      <w:r w:rsidR="00A22F47">
        <w:rPr>
          <w:color w:val="5B2C84"/>
          <w:sz w:val="23"/>
          <w:szCs w:val="23"/>
        </w:rPr>
        <w:t>?</w:t>
      </w:r>
      <w:r w:rsidRPr="00F745C2">
        <w:rPr>
          <w:color w:val="5B2C84"/>
          <w:sz w:val="23"/>
          <w:szCs w:val="23"/>
        </w:rPr>
        <w:t xml:space="preserve"> </w:t>
      </w:r>
      <w:r w:rsidRPr="00F745C2">
        <w:rPr>
          <w:color w:val="5B2C84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r w:rsidRPr="00F745C2">
        <w:rPr>
          <w:color w:val="5B2C84"/>
          <w:sz w:val="23"/>
          <w:szCs w:val="23"/>
        </w:rPr>
        <w:t xml:space="preserve">Yes </w:t>
      </w:r>
      <w:r w:rsidRPr="00F745C2">
        <w:rPr>
          <w:color w:val="5B2C84"/>
          <w:sz w:val="23"/>
          <w:szCs w:val="23"/>
        </w:rPr>
        <w:tab/>
      </w:r>
      <w:r w:rsidRPr="00F745C2">
        <w:rPr>
          <w:color w:val="5B2C84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r w:rsidRPr="00F745C2">
        <w:rPr>
          <w:color w:val="5B2C84"/>
          <w:sz w:val="23"/>
          <w:szCs w:val="23"/>
        </w:rPr>
        <w:t xml:space="preserve"> No</w:t>
      </w:r>
    </w:p>
    <w:p w14:paraId="648DD1AF" w14:textId="170A28E6" w:rsidR="007B2945" w:rsidRDefault="007B2945" w:rsidP="00F32101">
      <w:pPr>
        <w:rPr>
          <w:color w:val="5B2C84"/>
          <w:sz w:val="23"/>
          <w:szCs w:val="23"/>
        </w:rPr>
      </w:pPr>
      <w:r>
        <w:rPr>
          <w:color w:val="5B2C84"/>
          <w:sz w:val="23"/>
          <w:szCs w:val="23"/>
        </w:rPr>
        <w:t>Will you be taking</w:t>
      </w:r>
      <w:r w:rsidR="00496695">
        <w:rPr>
          <w:color w:val="5B2C84"/>
          <w:sz w:val="23"/>
          <w:szCs w:val="23"/>
        </w:rPr>
        <w:t xml:space="preserve"> online or face to face</w:t>
      </w:r>
      <w:r>
        <w:rPr>
          <w:color w:val="5B2C84"/>
          <w:sz w:val="23"/>
          <w:szCs w:val="23"/>
        </w:rPr>
        <w:t xml:space="preserve"> courses during the summer? </w:t>
      </w:r>
      <w:r w:rsidRPr="00F745C2">
        <w:rPr>
          <w:color w:val="5B2C84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r w:rsidR="00174876">
        <w:rPr>
          <w:color w:val="5B2C84"/>
          <w:sz w:val="23"/>
          <w:szCs w:val="23"/>
        </w:rPr>
        <w:t xml:space="preserve"> O</w:t>
      </w:r>
      <w:r w:rsidR="00496695">
        <w:rPr>
          <w:color w:val="5B2C84"/>
          <w:sz w:val="23"/>
          <w:szCs w:val="23"/>
        </w:rPr>
        <w:t>nline</w:t>
      </w:r>
      <w:r w:rsidRPr="00F745C2">
        <w:rPr>
          <w:color w:val="5B2C84"/>
          <w:sz w:val="23"/>
          <w:szCs w:val="23"/>
        </w:rPr>
        <w:t xml:space="preserve"> </w:t>
      </w:r>
      <w:r w:rsidR="00815320" w:rsidRPr="00F745C2">
        <w:rPr>
          <w:color w:val="5B2C84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5320"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="00815320" w:rsidRPr="00F745C2">
        <w:rPr>
          <w:color w:val="5B2C84"/>
          <w:sz w:val="23"/>
          <w:szCs w:val="23"/>
        </w:rPr>
        <w:fldChar w:fldCharType="end"/>
      </w:r>
      <w:r w:rsidR="00815320">
        <w:rPr>
          <w:color w:val="5B2C84"/>
          <w:sz w:val="23"/>
          <w:szCs w:val="23"/>
        </w:rPr>
        <w:t xml:space="preserve"> Face to face </w:t>
      </w:r>
      <w:r w:rsidRPr="00F745C2">
        <w:rPr>
          <w:color w:val="5B2C84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r w:rsidRPr="00F745C2">
        <w:rPr>
          <w:color w:val="5B2C84"/>
          <w:sz w:val="23"/>
          <w:szCs w:val="23"/>
        </w:rPr>
        <w:t xml:space="preserve"> No</w:t>
      </w:r>
      <w:r w:rsidR="00815320">
        <w:rPr>
          <w:color w:val="5B2C84"/>
          <w:sz w:val="23"/>
          <w:szCs w:val="23"/>
        </w:rPr>
        <w:t>ne</w:t>
      </w:r>
    </w:p>
    <w:p w14:paraId="320EA312" w14:textId="7BCFC17D" w:rsidR="007B2945" w:rsidRPr="00F745C2" w:rsidRDefault="007B2945" w:rsidP="00F32101">
      <w:pPr>
        <w:rPr>
          <w:color w:val="5B2C84"/>
          <w:sz w:val="23"/>
          <w:szCs w:val="23"/>
        </w:rPr>
      </w:pPr>
      <w:r>
        <w:rPr>
          <w:color w:val="5B2C84"/>
          <w:sz w:val="23"/>
          <w:szCs w:val="23"/>
        </w:rPr>
        <w:t>Do you have another campus job</w:t>
      </w:r>
      <w:r w:rsidR="00496695">
        <w:rPr>
          <w:color w:val="5B2C84"/>
          <w:sz w:val="23"/>
          <w:szCs w:val="23"/>
        </w:rPr>
        <w:t>?</w:t>
      </w:r>
      <w:r w:rsidRPr="00F745C2">
        <w:rPr>
          <w:color w:val="5B2C84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r w:rsidR="00815320">
        <w:rPr>
          <w:color w:val="5B2C84"/>
          <w:sz w:val="23"/>
          <w:szCs w:val="23"/>
        </w:rPr>
        <w:t xml:space="preserve"> </w:t>
      </w:r>
      <w:r w:rsidRPr="00F745C2">
        <w:rPr>
          <w:color w:val="5B2C84"/>
          <w:sz w:val="23"/>
          <w:szCs w:val="23"/>
        </w:rPr>
        <w:t xml:space="preserve">Yes </w:t>
      </w:r>
      <w:r w:rsidRPr="00F745C2">
        <w:rPr>
          <w:color w:val="5B2C84"/>
          <w:sz w:val="23"/>
          <w:szCs w:val="23"/>
        </w:rPr>
        <w:tab/>
      </w:r>
      <w:r w:rsidRPr="00F745C2">
        <w:rPr>
          <w:color w:val="5B2C84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Pr="00F745C2">
        <w:rPr>
          <w:color w:val="5B2C84"/>
          <w:sz w:val="23"/>
          <w:szCs w:val="23"/>
        </w:rPr>
        <w:fldChar w:fldCharType="end"/>
      </w:r>
      <w:r w:rsidRPr="00F745C2">
        <w:rPr>
          <w:color w:val="5B2C84"/>
          <w:sz w:val="23"/>
          <w:szCs w:val="23"/>
        </w:rPr>
        <w:t xml:space="preserve"> No</w:t>
      </w:r>
    </w:p>
    <w:p w14:paraId="1977B589" w14:textId="77777777" w:rsidR="00A377D7" w:rsidRPr="00F745C2" w:rsidRDefault="00A377D7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What position are you applying for</w:t>
      </w:r>
      <w:r w:rsidR="000B44CD">
        <w:rPr>
          <w:color w:val="5B2C84"/>
          <w:sz w:val="23"/>
          <w:szCs w:val="23"/>
        </w:rPr>
        <w:t>-</w:t>
      </w:r>
      <w:r w:rsidR="000B44CD" w:rsidRPr="007B2945">
        <w:rPr>
          <w:b/>
          <w:bCs/>
          <w:color w:val="5B2C84"/>
          <w:sz w:val="23"/>
          <w:szCs w:val="23"/>
        </w:rPr>
        <w:t>please list title and location city</w:t>
      </w:r>
      <w:r w:rsidRPr="00F745C2">
        <w:rPr>
          <w:color w:val="5B2C84"/>
          <w:sz w:val="23"/>
          <w:szCs w:val="23"/>
        </w:rPr>
        <w:t xml:space="preserve">? </w:t>
      </w:r>
      <w:r w:rsidRPr="00F745C2">
        <w:rPr>
          <w:color w:val="5B2C84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3"/>
    </w:p>
    <w:p w14:paraId="207C11D4" w14:textId="2ED1D94F" w:rsidR="00F32101" w:rsidRPr="00F745C2" w:rsidRDefault="00F32101" w:rsidP="00F908BB">
      <w:p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Are you interested in multiple positions </w:t>
      </w:r>
      <w:r w:rsidR="00933F0F" w:rsidRPr="00F745C2">
        <w:rPr>
          <w:color w:val="5B2C84"/>
          <w:sz w:val="23"/>
          <w:szCs w:val="23"/>
        </w:rPr>
        <w:t>(please submit an application for each position with essays tailored to that specific position)</w:t>
      </w:r>
      <w:r w:rsidR="00A22F47">
        <w:rPr>
          <w:color w:val="5B2C84"/>
          <w:sz w:val="23"/>
          <w:szCs w:val="23"/>
        </w:rPr>
        <w:t>?</w:t>
      </w:r>
      <w:r w:rsidR="007B2945" w:rsidRPr="007B2945">
        <w:rPr>
          <w:color w:val="5B2C84"/>
          <w:sz w:val="23"/>
          <w:szCs w:val="23"/>
        </w:rPr>
        <w:t xml:space="preserve"> </w:t>
      </w:r>
      <w:r w:rsidR="007B2945" w:rsidRPr="00F745C2">
        <w:rPr>
          <w:color w:val="5B2C84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B2945"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="007B2945" w:rsidRPr="00F745C2">
        <w:rPr>
          <w:color w:val="5B2C84"/>
          <w:sz w:val="23"/>
          <w:szCs w:val="23"/>
        </w:rPr>
        <w:fldChar w:fldCharType="end"/>
      </w:r>
      <w:r w:rsidR="007B2945" w:rsidRPr="00F745C2">
        <w:rPr>
          <w:color w:val="5B2C84"/>
          <w:sz w:val="23"/>
          <w:szCs w:val="23"/>
        </w:rPr>
        <w:t xml:space="preserve">Yes </w:t>
      </w:r>
      <w:r w:rsidR="007B2945" w:rsidRPr="00F745C2">
        <w:rPr>
          <w:color w:val="5B2C84"/>
          <w:sz w:val="23"/>
          <w:szCs w:val="23"/>
        </w:rPr>
        <w:tab/>
      </w:r>
      <w:r w:rsidR="007B2945" w:rsidRPr="00F745C2">
        <w:rPr>
          <w:color w:val="5B2C84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B2945" w:rsidRPr="00F745C2">
        <w:rPr>
          <w:color w:val="5B2C84"/>
          <w:sz w:val="23"/>
          <w:szCs w:val="23"/>
        </w:rPr>
        <w:instrText xml:space="preserve"> FORMCHECKBOX </w:instrText>
      </w:r>
      <w:r w:rsidR="003A22E8">
        <w:rPr>
          <w:color w:val="5B2C84"/>
          <w:sz w:val="23"/>
          <w:szCs w:val="23"/>
        </w:rPr>
      </w:r>
      <w:r w:rsidR="003A22E8">
        <w:rPr>
          <w:color w:val="5B2C84"/>
          <w:sz w:val="23"/>
          <w:szCs w:val="23"/>
        </w:rPr>
        <w:fldChar w:fldCharType="separate"/>
      </w:r>
      <w:r w:rsidR="007B2945" w:rsidRPr="00F745C2">
        <w:rPr>
          <w:color w:val="5B2C84"/>
          <w:sz w:val="23"/>
          <w:szCs w:val="23"/>
        </w:rPr>
        <w:fldChar w:fldCharType="end"/>
      </w:r>
      <w:r w:rsidR="007B2945" w:rsidRPr="00F745C2">
        <w:rPr>
          <w:color w:val="5B2C84"/>
          <w:sz w:val="23"/>
          <w:szCs w:val="23"/>
        </w:rPr>
        <w:t xml:space="preserve"> No</w:t>
      </w:r>
      <w:r w:rsidR="00A22F47">
        <w:rPr>
          <w:color w:val="5B2C84"/>
          <w:sz w:val="23"/>
          <w:szCs w:val="23"/>
        </w:rPr>
        <w:t xml:space="preserve"> </w:t>
      </w:r>
      <w:r w:rsidRPr="00F745C2">
        <w:rPr>
          <w:color w:val="5B2C84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</w:p>
    <w:p w14:paraId="52C4A950" w14:textId="77777777" w:rsidR="00A377D7" w:rsidRPr="00F745C2" w:rsidRDefault="00A377D7" w:rsidP="00F908BB">
      <w:pPr>
        <w:rPr>
          <w:color w:val="5B2C84"/>
          <w:sz w:val="23"/>
          <w:szCs w:val="23"/>
        </w:rPr>
      </w:pPr>
    </w:p>
    <w:p w14:paraId="5DA03DD9" w14:textId="77777777" w:rsidR="00F745C2" w:rsidRDefault="00F745C2" w:rsidP="00F908BB">
      <w:pPr>
        <w:rPr>
          <w:b/>
          <w:bCs/>
          <w:color w:val="5B2C84"/>
          <w:sz w:val="23"/>
          <w:szCs w:val="23"/>
        </w:rPr>
      </w:pPr>
    </w:p>
    <w:p w14:paraId="67719B3A" w14:textId="77777777" w:rsidR="00D203F2" w:rsidRPr="00F745C2" w:rsidRDefault="00D203F2" w:rsidP="00F908BB">
      <w:pPr>
        <w:rPr>
          <w:b/>
          <w:bCs/>
          <w:color w:val="5B2C84"/>
          <w:sz w:val="23"/>
          <w:szCs w:val="23"/>
        </w:rPr>
      </w:pPr>
      <w:r w:rsidRPr="00F745C2">
        <w:rPr>
          <w:b/>
          <w:bCs/>
          <w:color w:val="5B2C84"/>
          <w:sz w:val="23"/>
          <w:szCs w:val="23"/>
        </w:rPr>
        <w:t xml:space="preserve">Essay Questions </w:t>
      </w:r>
      <w:r w:rsidRPr="00F745C2">
        <w:rPr>
          <w:color w:val="5B2C84"/>
          <w:sz w:val="23"/>
          <w:szCs w:val="23"/>
          <w:u w:val="single"/>
        </w:rPr>
        <w:t>(please respond in the text box for each question).</w:t>
      </w:r>
    </w:p>
    <w:p w14:paraId="0C5CE168" w14:textId="77777777" w:rsidR="00F908BB" w:rsidRPr="00F745C2" w:rsidRDefault="00D203F2" w:rsidP="00D203F2">
      <w:pPr>
        <w:pStyle w:val="ListParagraph"/>
        <w:numPr>
          <w:ilvl w:val="0"/>
          <w:numId w:val="5"/>
        </w:num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Describe why you are interested in the SECU PFI program. </w:t>
      </w:r>
      <w:r w:rsidRPr="00F745C2">
        <w:rPr>
          <w:color w:val="5B2C84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4"/>
    </w:p>
    <w:p w14:paraId="62400462" w14:textId="36F6CB6F" w:rsidR="00D203F2" w:rsidRPr="00F745C2" w:rsidRDefault="00D203F2" w:rsidP="00D203F2">
      <w:pPr>
        <w:pStyle w:val="ListParagraph"/>
        <w:numPr>
          <w:ilvl w:val="0"/>
          <w:numId w:val="5"/>
        </w:num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Describe why you are interested in the selected public service project</w:t>
      </w:r>
      <w:r w:rsidR="00815320">
        <w:rPr>
          <w:color w:val="5B2C84"/>
          <w:sz w:val="23"/>
          <w:szCs w:val="23"/>
        </w:rPr>
        <w:t xml:space="preserve"> – Public service at ECU is defined as use of university resources (to include students) to address societal challenges and contribute to the common good</w:t>
      </w:r>
      <w:r w:rsidRPr="00F745C2">
        <w:rPr>
          <w:color w:val="5B2C84"/>
          <w:sz w:val="23"/>
          <w:szCs w:val="23"/>
        </w:rPr>
        <w:t xml:space="preserve">. </w:t>
      </w:r>
      <w:r w:rsidRPr="00F745C2">
        <w:rPr>
          <w:color w:val="5B2C84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5"/>
    </w:p>
    <w:p w14:paraId="4CF506E2" w14:textId="37F3102F" w:rsidR="00D203F2" w:rsidRPr="00F745C2" w:rsidRDefault="00D203F2" w:rsidP="00D203F2">
      <w:pPr>
        <w:pStyle w:val="ListParagraph"/>
        <w:numPr>
          <w:ilvl w:val="0"/>
          <w:numId w:val="5"/>
        </w:num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>Describe your experience with public service and community engagement</w:t>
      </w:r>
      <w:r w:rsidR="00815320">
        <w:rPr>
          <w:color w:val="5B2C84"/>
          <w:sz w:val="23"/>
          <w:szCs w:val="23"/>
        </w:rPr>
        <w:t xml:space="preserve"> – Community Engagement is defined as collaboration between institutions of higher education and their larger community for the mutually beneficial exchange of knowledge and resources in a context of partnership and reciprocity</w:t>
      </w:r>
      <w:r w:rsidRPr="00F745C2">
        <w:rPr>
          <w:color w:val="5B2C84"/>
          <w:sz w:val="23"/>
          <w:szCs w:val="23"/>
        </w:rPr>
        <w:t xml:space="preserve">. </w:t>
      </w:r>
      <w:r w:rsidRPr="00F745C2">
        <w:rPr>
          <w:color w:val="5B2C84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6"/>
    </w:p>
    <w:p w14:paraId="6F15D96D" w14:textId="77777777" w:rsidR="002F5D77" w:rsidRPr="00F745C2" w:rsidRDefault="00D203F2" w:rsidP="00C0367E">
      <w:pPr>
        <w:pStyle w:val="ListParagraph"/>
        <w:numPr>
          <w:ilvl w:val="0"/>
          <w:numId w:val="5"/>
        </w:numPr>
        <w:rPr>
          <w:color w:val="5B2C84"/>
          <w:sz w:val="23"/>
          <w:szCs w:val="23"/>
        </w:rPr>
      </w:pPr>
      <w:r w:rsidRPr="00F745C2">
        <w:rPr>
          <w:color w:val="5B2C84"/>
          <w:sz w:val="23"/>
          <w:szCs w:val="23"/>
        </w:rPr>
        <w:t xml:space="preserve">Describe how this will contribute to your education, career, or life goals. </w:t>
      </w:r>
      <w:r w:rsidRPr="00F745C2">
        <w:rPr>
          <w:color w:val="5B2C84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F745C2">
        <w:rPr>
          <w:color w:val="5B2C84"/>
          <w:sz w:val="23"/>
          <w:szCs w:val="23"/>
        </w:rPr>
        <w:instrText xml:space="preserve"> FORMTEXT </w:instrText>
      </w:r>
      <w:r w:rsidRPr="00F745C2">
        <w:rPr>
          <w:color w:val="5B2C84"/>
          <w:sz w:val="23"/>
          <w:szCs w:val="23"/>
        </w:rPr>
      </w:r>
      <w:r w:rsidRPr="00F745C2">
        <w:rPr>
          <w:color w:val="5B2C84"/>
          <w:sz w:val="23"/>
          <w:szCs w:val="23"/>
        </w:rPr>
        <w:fldChar w:fldCharType="separate"/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noProof/>
          <w:color w:val="5B2C84"/>
          <w:sz w:val="23"/>
          <w:szCs w:val="23"/>
        </w:rPr>
        <w:t> </w:t>
      </w:r>
      <w:r w:rsidRPr="00F745C2">
        <w:rPr>
          <w:color w:val="5B2C84"/>
          <w:sz w:val="23"/>
          <w:szCs w:val="23"/>
        </w:rPr>
        <w:fldChar w:fldCharType="end"/>
      </w:r>
      <w:bookmarkEnd w:id="17"/>
    </w:p>
    <w:sectPr w:rsidR="002F5D77" w:rsidRPr="00F745C2" w:rsidSect="004D6AE2">
      <w:headerReference w:type="default" r:id="rId9"/>
      <w:pgSz w:w="12240" w:h="15840"/>
      <w:pgMar w:top="1440" w:right="1080" w:bottom="1440" w:left="1080" w:header="720" w:footer="720" w:gutter="0"/>
      <w:cols w:space="48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FCE1" w14:textId="77777777" w:rsidR="00E14910" w:rsidRDefault="00E14910" w:rsidP="00B80E24">
      <w:r>
        <w:separator/>
      </w:r>
    </w:p>
  </w:endnote>
  <w:endnote w:type="continuationSeparator" w:id="0">
    <w:p w14:paraId="463AE2AD" w14:textId="77777777" w:rsidR="00E14910" w:rsidRDefault="00E14910" w:rsidP="00B8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7BF3" w14:textId="77777777" w:rsidR="00E14910" w:rsidRDefault="00E14910" w:rsidP="00B80E24">
      <w:r>
        <w:separator/>
      </w:r>
    </w:p>
  </w:footnote>
  <w:footnote w:type="continuationSeparator" w:id="0">
    <w:p w14:paraId="1B5DDDED" w14:textId="77777777" w:rsidR="00E14910" w:rsidRDefault="00E14910" w:rsidP="00B8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EAB2" w14:textId="77777777" w:rsidR="003656F8" w:rsidRPr="003656F8" w:rsidRDefault="003656F8" w:rsidP="003656F8">
    <w:pPr>
      <w:pStyle w:val="Header"/>
    </w:pPr>
    <w:r>
      <w:rPr>
        <w:noProof/>
      </w:rPr>
      <w:drawing>
        <wp:inline distT="0" distB="0" distL="0" distR="0" wp14:anchorId="6B8838AB" wp14:editId="63F2EE22">
          <wp:extent cx="2771775" cy="6486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 Engage and Research horiz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309" cy="67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D0"/>
    <w:multiLevelType w:val="hybridMultilevel"/>
    <w:tmpl w:val="45CA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57AE"/>
    <w:multiLevelType w:val="hybridMultilevel"/>
    <w:tmpl w:val="E2C6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7A61"/>
    <w:multiLevelType w:val="hybridMultilevel"/>
    <w:tmpl w:val="5A86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A7A35"/>
    <w:multiLevelType w:val="hybridMultilevel"/>
    <w:tmpl w:val="426A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2E65"/>
    <w:multiLevelType w:val="hybridMultilevel"/>
    <w:tmpl w:val="12EE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557446">
    <w:abstractNumId w:val="3"/>
  </w:num>
  <w:num w:numId="2" w16cid:durableId="142354775">
    <w:abstractNumId w:val="0"/>
  </w:num>
  <w:num w:numId="3" w16cid:durableId="668211706">
    <w:abstractNumId w:val="1"/>
  </w:num>
  <w:num w:numId="4" w16cid:durableId="1299267360">
    <w:abstractNumId w:val="2"/>
  </w:num>
  <w:num w:numId="5" w16cid:durableId="130251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24"/>
    <w:rsid w:val="00006D23"/>
    <w:rsid w:val="00040DCC"/>
    <w:rsid w:val="0007194E"/>
    <w:rsid w:val="0007263D"/>
    <w:rsid w:val="000A5C97"/>
    <w:rsid w:val="000B005E"/>
    <w:rsid w:val="000B44CD"/>
    <w:rsid w:val="000E1F70"/>
    <w:rsid w:val="0011018E"/>
    <w:rsid w:val="00174876"/>
    <w:rsid w:val="00181A94"/>
    <w:rsid w:val="001B5F5A"/>
    <w:rsid w:val="00200A18"/>
    <w:rsid w:val="0025162C"/>
    <w:rsid w:val="002C6CBB"/>
    <w:rsid w:val="002C6F3C"/>
    <w:rsid w:val="003251E7"/>
    <w:rsid w:val="0035374B"/>
    <w:rsid w:val="003656F8"/>
    <w:rsid w:val="0036747D"/>
    <w:rsid w:val="00382602"/>
    <w:rsid w:val="003935DA"/>
    <w:rsid w:val="003A22E8"/>
    <w:rsid w:val="003C3581"/>
    <w:rsid w:val="003D6A34"/>
    <w:rsid w:val="004873D5"/>
    <w:rsid w:val="00496695"/>
    <w:rsid w:val="004D6AE2"/>
    <w:rsid w:val="004E094A"/>
    <w:rsid w:val="00514084"/>
    <w:rsid w:val="005239A8"/>
    <w:rsid w:val="00526446"/>
    <w:rsid w:val="00643236"/>
    <w:rsid w:val="00695B7D"/>
    <w:rsid w:val="006A4F2F"/>
    <w:rsid w:val="006C1AB3"/>
    <w:rsid w:val="006E1920"/>
    <w:rsid w:val="0074517F"/>
    <w:rsid w:val="00755A44"/>
    <w:rsid w:val="00766C2F"/>
    <w:rsid w:val="007B2945"/>
    <w:rsid w:val="007B69FC"/>
    <w:rsid w:val="007C6851"/>
    <w:rsid w:val="007D0947"/>
    <w:rsid w:val="0080052A"/>
    <w:rsid w:val="00815320"/>
    <w:rsid w:val="008454B6"/>
    <w:rsid w:val="0086285F"/>
    <w:rsid w:val="008F3A23"/>
    <w:rsid w:val="00933F0F"/>
    <w:rsid w:val="00947378"/>
    <w:rsid w:val="009C707B"/>
    <w:rsid w:val="009E3031"/>
    <w:rsid w:val="00A00CE0"/>
    <w:rsid w:val="00A17662"/>
    <w:rsid w:val="00A22F47"/>
    <w:rsid w:val="00A377D7"/>
    <w:rsid w:val="00A5199F"/>
    <w:rsid w:val="00AA5DAC"/>
    <w:rsid w:val="00AF0B64"/>
    <w:rsid w:val="00B80E24"/>
    <w:rsid w:val="00B85ACF"/>
    <w:rsid w:val="00BF5C3C"/>
    <w:rsid w:val="00C0367E"/>
    <w:rsid w:val="00C12F6C"/>
    <w:rsid w:val="00C33674"/>
    <w:rsid w:val="00C86C7A"/>
    <w:rsid w:val="00CE0C00"/>
    <w:rsid w:val="00CE1BCE"/>
    <w:rsid w:val="00CF6003"/>
    <w:rsid w:val="00D203F2"/>
    <w:rsid w:val="00D2153C"/>
    <w:rsid w:val="00D317E8"/>
    <w:rsid w:val="00D91896"/>
    <w:rsid w:val="00E14910"/>
    <w:rsid w:val="00E274F6"/>
    <w:rsid w:val="00E7599F"/>
    <w:rsid w:val="00E763F2"/>
    <w:rsid w:val="00F13616"/>
    <w:rsid w:val="00F32101"/>
    <w:rsid w:val="00F67032"/>
    <w:rsid w:val="00F745C2"/>
    <w:rsid w:val="00F76D7D"/>
    <w:rsid w:val="00F908BB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ECF9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00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24"/>
  </w:style>
  <w:style w:type="paragraph" w:styleId="Footer">
    <w:name w:val="footer"/>
    <w:basedOn w:val="Normal"/>
    <w:link w:val="FooterChar"/>
    <w:uiPriority w:val="99"/>
    <w:unhideWhenUsed/>
    <w:rsid w:val="00B80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24"/>
  </w:style>
  <w:style w:type="paragraph" w:styleId="CommentText">
    <w:name w:val="annotation text"/>
    <w:basedOn w:val="Normal"/>
    <w:link w:val="CommentTextChar"/>
    <w:uiPriority w:val="99"/>
    <w:unhideWhenUsed/>
    <w:rsid w:val="008454B6"/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4B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726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0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63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E1F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engagement@ecu.ed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7377A8-908D-4AF3-93E2-2A0176A0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3363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Alex</dc:creator>
  <cp:keywords/>
  <dc:description/>
  <cp:lastModifiedBy>Keel, Cassandra Ann</cp:lastModifiedBy>
  <cp:revision>4</cp:revision>
  <cp:lastPrinted>2019-02-13T20:23:00Z</cp:lastPrinted>
  <dcterms:created xsi:type="dcterms:W3CDTF">2023-01-17T19:18:00Z</dcterms:created>
  <dcterms:modified xsi:type="dcterms:W3CDTF">2023-03-10T17:34:00Z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0d7fcafa39c409bd1b7b0698ab5953c07f7f71c967b8bc1b4ca62b8dd85cd086</vt:lpwstr>
  </property>
</Properties>
</file>