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DFC12" w14:textId="73E484F7" w:rsidR="00AA5AC3" w:rsidRPr="00457439" w:rsidRDefault="00AA5AC3" w:rsidP="1375A5AE">
      <w:pPr>
        <w:jc w:val="center"/>
        <w:rPr>
          <w:rFonts w:ascii="Centaur" w:hAnsi="Centaur"/>
          <w:sz w:val="96"/>
          <w:szCs w:val="96"/>
        </w:rPr>
      </w:pPr>
    </w:p>
    <w:p w14:paraId="6A72F02F" w14:textId="787B9988" w:rsidR="00AA5AC3" w:rsidRPr="00457439" w:rsidRDefault="1375A5AE" w:rsidP="1375A5AE">
      <w:pPr>
        <w:jc w:val="center"/>
        <w:rPr>
          <w:rFonts w:ascii="Centaur" w:hAnsi="Centaur"/>
          <w:sz w:val="48"/>
          <w:szCs w:val="48"/>
        </w:rPr>
      </w:pPr>
      <w:r w:rsidRPr="1375A5AE">
        <w:rPr>
          <w:rFonts w:ascii="Centaur" w:hAnsi="Centaur"/>
          <w:sz w:val="48"/>
          <w:szCs w:val="48"/>
        </w:rPr>
        <w:t>East Carolina University</w:t>
      </w:r>
    </w:p>
    <w:p w14:paraId="0AF2A2CA" w14:textId="77777777" w:rsidR="009852F6" w:rsidRDefault="006A1B10" w:rsidP="00DA6401">
      <w:pPr>
        <w:pStyle w:val="Heading1"/>
        <w:rPr>
          <w:sz w:val="72"/>
          <w:szCs w:val="72"/>
        </w:rPr>
      </w:pPr>
      <w:bookmarkStart w:id="0" w:name="_Toc492025338"/>
      <w:r>
        <w:rPr>
          <w:sz w:val="96"/>
          <w:szCs w:val="96"/>
        </w:rPr>
        <w:t>POSTDOC</w:t>
      </w:r>
      <w:r w:rsidR="00C9408B">
        <w:rPr>
          <w:sz w:val="96"/>
          <w:szCs w:val="96"/>
        </w:rPr>
        <w:br/>
      </w:r>
      <w:r w:rsidR="00AA5AC3" w:rsidRPr="001D5A95">
        <w:rPr>
          <w:sz w:val="96"/>
          <w:szCs w:val="96"/>
        </w:rPr>
        <w:t>Applicant Tracking</w:t>
      </w:r>
      <w:r w:rsidR="00C91824">
        <w:rPr>
          <w:sz w:val="96"/>
          <w:szCs w:val="96"/>
        </w:rPr>
        <w:t xml:space="preserve"> (HIRE)</w:t>
      </w:r>
      <w:r w:rsidR="00506FF1">
        <w:rPr>
          <w:sz w:val="96"/>
          <w:szCs w:val="96"/>
        </w:rPr>
        <w:br/>
      </w:r>
      <w:r w:rsidR="00506FF1" w:rsidRPr="00506FF1">
        <w:rPr>
          <w:sz w:val="72"/>
          <w:szCs w:val="72"/>
        </w:rPr>
        <w:t>User’s Guide</w:t>
      </w:r>
      <w:bookmarkEnd w:id="0"/>
      <w:r w:rsidR="00506FF1" w:rsidRPr="00506FF1">
        <w:rPr>
          <w:sz w:val="72"/>
          <w:szCs w:val="96"/>
        </w:rPr>
        <w:br/>
      </w:r>
    </w:p>
    <w:p w14:paraId="48D3ABF9" w14:textId="18CCFC2A" w:rsidR="00511D1B" w:rsidRPr="009852F6" w:rsidRDefault="009F66D3" w:rsidP="00DA6401">
      <w:pPr>
        <w:pStyle w:val="Heading1"/>
        <w:rPr>
          <w:sz w:val="40"/>
          <w:szCs w:val="52"/>
        </w:rPr>
      </w:pPr>
      <w:r w:rsidRPr="009852F6">
        <w:rPr>
          <w:szCs w:val="72"/>
        </w:rPr>
        <w:t>(this guide revised by the Office of Postdoctoral Affairs)</w:t>
      </w:r>
    </w:p>
    <w:p w14:paraId="18C7D3A3" w14:textId="77777777" w:rsidR="00511D1B" w:rsidRDefault="00511D1B" w:rsidP="00AA5AC3">
      <w:pPr>
        <w:jc w:val="center"/>
        <w:rPr>
          <w:rFonts w:ascii="Centaur" w:hAnsi="Centaur"/>
          <w:sz w:val="48"/>
          <w:szCs w:val="52"/>
        </w:rPr>
      </w:pPr>
    </w:p>
    <w:p w14:paraId="32FF052E" w14:textId="25FE43C4" w:rsidR="00AA5AC3" w:rsidRDefault="000B0555" w:rsidP="1375A5AE">
      <w:pPr>
        <w:jc w:val="center"/>
        <w:rPr>
          <w:rFonts w:ascii="Centaur" w:hAnsi="Centaur"/>
          <w:sz w:val="48"/>
          <w:szCs w:val="48"/>
        </w:rPr>
      </w:pPr>
      <w:r>
        <w:rPr>
          <w:rFonts w:ascii="Centaur" w:hAnsi="Centaur"/>
          <w:sz w:val="48"/>
          <w:szCs w:val="48"/>
        </w:rPr>
        <w:t xml:space="preserve">November </w:t>
      </w:r>
      <w:r w:rsidR="00146FCF">
        <w:rPr>
          <w:rFonts w:ascii="Centaur" w:hAnsi="Centaur"/>
          <w:sz w:val="48"/>
          <w:szCs w:val="48"/>
        </w:rPr>
        <w:t>202</w:t>
      </w:r>
      <w:r w:rsidR="00D37D3D">
        <w:rPr>
          <w:rFonts w:ascii="Centaur" w:hAnsi="Centaur"/>
          <w:sz w:val="48"/>
          <w:szCs w:val="48"/>
        </w:rPr>
        <w:t>4</w:t>
      </w:r>
    </w:p>
    <w:p w14:paraId="508C649D" w14:textId="4CCFEC11" w:rsidR="00511D1B" w:rsidRDefault="00511D1B" w:rsidP="00AA5AC3">
      <w:pPr>
        <w:jc w:val="center"/>
        <w:rPr>
          <w:rFonts w:ascii="Centaur" w:hAnsi="Centaur"/>
          <w:sz w:val="48"/>
          <w:szCs w:val="52"/>
        </w:rPr>
      </w:pPr>
    </w:p>
    <w:p w14:paraId="0349B045" w14:textId="68C7613A" w:rsidR="00AA5AC3" w:rsidRPr="00457439" w:rsidRDefault="00AA5AC3" w:rsidP="00AA5AC3">
      <w:pPr>
        <w:jc w:val="center"/>
        <w:rPr>
          <w:rFonts w:ascii="Centaur" w:hAnsi="Centaur"/>
          <w:sz w:val="96"/>
          <w:szCs w:val="52"/>
        </w:rPr>
      </w:pPr>
    </w:p>
    <w:p w14:paraId="2AD2745C" w14:textId="71F9F82C" w:rsidR="00AA5AC3" w:rsidRDefault="00AA5AC3" w:rsidP="001D5A95">
      <w:pPr>
        <w:pStyle w:val="Heading1"/>
      </w:pPr>
      <w:r w:rsidRPr="00457439">
        <w:br w:type="page"/>
      </w:r>
    </w:p>
    <w:p w14:paraId="04602FDC" w14:textId="65A017E6" w:rsidR="0071454C" w:rsidRDefault="0071454C" w:rsidP="00C9408B">
      <w:pPr>
        <w:pStyle w:val="Heading2"/>
        <w:jc w:val="left"/>
      </w:pPr>
    </w:p>
    <w:p w14:paraId="3A14AD91" w14:textId="6CBF5D03" w:rsidR="006A1626" w:rsidRDefault="00506FF1" w:rsidP="00506FF1">
      <w:pPr>
        <w:pStyle w:val="Heading2"/>
      </w:pPr>
      <w:bookmarkStart w:id="1" w:name="_Toc492025339"/>
      <w:r>
        <w:t>Table of Contents</w:t>
      </w:r>
      <w:bookmarkEnd w:id="1"/>
    </w:p>
    <w:p w14:paraId="53F39394" w14:textId="02E9D5C0" w:rsidR="003F64AA" w:rsidRDefault="001D0F81">
      <w:pPr>
        <w:pStyle w:val="TOC1"/>
        <w:tabs>
          <w:tab w:val="right" w:leader="dot" w:pos="10790"/>
        </w:tabs>
        <w:rPr>
          <w:rFonts w:eastAsiaTheme="minorEastAsia"/>
          <w:noProof/>
          <w:sz w:val="22"/>
        </w:rPr>
      </w:pPr>
      <w:r>
        <w:t>POSTDOC</w:t>
      </w:r>
      <w:r w:rsidR="00506FF1">
        <w:fldChar w:fldCharType="begin"/>
      </w:r>
      <w:r w:rsidR="00506FF1">
        <w:instrText xml:space="preserve"> TOC \o "1-3" \h \z \u </w:instrText>
      </w:r>
      <w:r w:rsidR="00506FF1">
        <w:fldChar w:fldCharType="separate"/>
      </w:r>
      <w:hyperlink w:anchor="_Toc492025338" w:history="1">
        <w:r w:rsidR="003F64AA" w:rsidRPr="00CD6697">
          <w:rPr>
            <w:rStyle w:val="Hyperlink"/>
            <w:noProof/>
          </w:rPr>
          <w:t xml:space="preserve"> Applicant Tracking </w:t>
        </w:r>
        <w:r w:rsidR="00C91824">
          <w:rPr>
            <w:rStyle w:val="Hyperlink"/>
            <w:noProof/>
          </w:rPr>
          <w:t xml:space="preserve">(HIRE) </w:t>
        </w:r>
        <w:r w:rsidR="003F64AA" w:rsidRPr="00CD6697">
          <w:rPr>
            <w:rStyle w:val="Hyperlink"/>
            <w:noProof/>
          </w:rPr>
          <w:t>User’s Guide</w:t>
        </w:r>
        <w:r w:rsidR="003F64AA">
          <w:rPr>
            <w:noProof/>
            <w:webHidden/>
          </w:rPr>
          <w:tab/>
        </w:r>
        <w:r w:rsidR="003F64AA">
          <w:rPr>
            <w:noProof/>
            <w:webHidden/>
          </w:rPr>
          <w:fldChar w:fldCharType="begin"/>
        </w:r>
        <w:r w:rsidR="003F64AA">
          <w:rPr>
            <w:noProof/>
            <w:webHidden/>
          </w:rPr>
          <w:instrText xml:space="preserve"> PAGEREF _Toc492025338 \h </w:instrText>
        </w:r>
        <w:r w:rsidR="003F64AA">
          <w:rPr>
            <w:noProof/>
            <w:webHidden/>
          </w:rPr>
        </w:r>
        <w:r w:rsidR="003F64AA">
          <w:rPr>
            <w:noProof/>
            <w:webHidden/>
          </w:rPr>
          <w:fldChar w:fldCharType="separate"/>
        </w:r>
        <w:r w:rsidR="00175FA5">
          <w:rPr>
            <w:noProof/>
            <w:webHidden/>
          </w:rPr>
          <w:t>1</w:t>
        </w:r>
        <w:r w:rsidR="003F64AA">
          <w:rPr>
            <w:noProof/>
            <w:webHidden/>
          </w:rPr>
          <w:fldChar w:fldCharType="end"/>
        </w:r>
      </w:hyperlink>
    </w:p>
    <w:p w14:paraId="42717712" w14:textId="18759853" w:rsidR="003F64AA" w:rsidRDefault="006D2234">
      <w:pPr>
        <w:pStyle w:val="TOC2"/>
        <w:tabs>
          <w:tab w:val="right" w:leader="dot" w:pos="10790"/>
        </w:tabs>
        <w:rPr>
          <w:rFonts w:eastAsiaTheme="minorEastAsia"/>
          <w:noProof/>
          <w:sz w:val="22"/>
        </w:rPr>
      </w:pPr>
      <w:hyperlink w:anchor="_Toc492025339" w:history="1">
        <w:r w:rsidR="003F64AA" w:rsidRPr="00CD6697">
          <w:rPr>
            <w:rStyle w:val="Hyperlink"/>
            <w:noProof/>
          </w:rPr>
          <w:t>Table of Contents</w:t>
        </w:r>
        <w:r w:rsidR="003F64AA">
          <w:rPr>
            <w:noProof/>
            <w:webHidden/>
          </w:rPr>
          <w:tab/>
        </w:r>
        <w:r w:rsidR="003F64AA">
          <w:rPr>
            <w:noProof/>
            <w:webHidden/>
          </w:rPr>
          <w:fldChar w:fldCharType="begin"/>
        </w:r>
        <w:r w:rsidR="003F64AA">
          <w:rPr>
            <w:noProof/>
            <w:webHidden/>
          </w:rPr>
          <w:instrText xml:space="preserve"> PAGEREF _Toc492025339 \h </w:instrText>
        </w:r>
        <w:r w:rsidR="003F64AA">
          <w:rPr>
            <w:noProof/>
            <w:webHidden/>
          </w:rPr>
        </w:r>
        <w:r w:rsidR="003F64AA">
          <w:rPr>
            <w:noProof/>
            <w:webHidden/>
          </w:rPr>
          <w:fldChar w:fldCharType="separate"/>
        </w:r>
        <w:r w:rsidR="00175FA5">
          <w:rPr>
            <w:noProof/>
            <w:webHidden/>
          </w:rPr>
          <w:t>2</w:t>
        </w:r>
        <w:r w:rsidR="003F64AA">
          <w:rPr>
            <w:noProof/>
            <w:webHidden/>
          </w:rPr>
          <w:fldChar w:fldCharType="end"/>
        </w:r>
      </w:hyperlink>
    </w:p>
    <w:p w14:paraId="15F1D35F" w14:textId="1B66E847" w:rsidR="003F64AA" w:rsidRDefault="006D2234">
      <w:pPr>
        <w:pStyle w:val="TOC2"/>
        <w:tabs>
          <w:tab w:val="right" w:leader="dot" w:pos="10790"/>
        </w:tabs>
        <w:rPr>
          <w:rFonts w:eastAsiaTheme="minorEastAsia"/>
          <w:noProof/>
          <w:sz w:val="22"/>
        </w:rPr>
      </w:pPr>
      <w:hyperlink w:anchor="_Toc492025340" w:history="1">
        <w:r w:rsidR="003F64AA" w:rsidRPr="00CD6697">
          <w:rPr>
            <w:rStyle w:val="Hyperlink"/>
            <w:noProof/>
          </w:rPr>
          <w:t>Overview</w:t>
        </w:r>
        <w:r w:rsidR="003F64AA">
          <w:rPr>
            <w:noProof/>
            <w:webHidden/>
          </w:rPr>
          <w:tab/>
        </w:r>
        <w:r w:rsidR="003F64AA">
          <w:rPr>
            <w:noProof/>
            <w:webHidden/>
          </w:rPr>
          <w:fldChar w:fldCharType="begin"/>
        </w:r>
        <w:r w:rsidR="003F64AA">
          <w:rPr>
            <w:noProof/>
            <w:webHidden/>
          </w:rPr>
          <w:instrText xml:space="preserve"> PAGEREF _Toc492025340 \h </w:instrText>
        </w:r>
        <w:r w:rsidR="003F64AA">
          <w:rPr>
            <w:noProof/>
            <w:webHidden/>
          </w:rPr>
        </w:r>
        <w:r w:rsidR="003F64AA">
          <w:rPr>
            <w:noProof/>
            <w:webHidden/>
          </w:rPr>
          <w:fldChar w:fldCharType="separate"/>
        </w:r>
        <w:r w:rsidR="00175FA5">
          <w:rPr>
            <w:noProof/>
            <w:webHidden/>
          </w:rPr>
          <w:t>3</w:t>
        </w:r>
        <w:r w:rsidR="003F64AA">
          <w:rPr>
            <w:noProof/>
            <w:webHidden/>
          </w:rPr>
          <w:fldChar w:fldCharType="end"/>
        </w:r>
      </w:hyperlink>
    </w:p>
    <w:p w14:paraId="79469137" w14:textId="7DFA7276" w:rsidR="003F64AA" w:rsidRDefault="006D2234">
      <w:pPr>
        <w:pStyle w:val="TOC2"/>
        <w:tabs>
          <w:tab w:val="right" w:leader="dot" w:pos="10790"/>
        </w:tabs>
        <w:rPr>
          <w:rFonts w:eastAsiaTheme="minorEastAsia"/>
          <w:noProof/>
          <w:sz w:val="22"/>
        </w:rPr>
      </w:pPr>
      <w:hyperlink w:anchor="_Toc492025341" w:history="1">
        <w:r w:rsidR="003F64AA" w:rsidRPr="00CD6697">
          <w:rPr>
            <w:rStyle w:val="Hyperlink"/>
            <w:noProof/>
          </w:rPr>
          <w:t>Create a New Job Posting</w:t>
        </w:r>
        <w:r w:rsidR="003F64AA">
          <w:rPr>
            <w:noProof/>
            <w:webHidden/>
          </w:rPr>
          <w:tab/>
        </w:r>
        <w:r w:rsidR="003F64AA">
          <w:rPr>
            <w:noProof/>
            <w:webHidden/>
          </w:rPr>
          <w:fldChar w:fldCharType="begin"/>
        </w:r>
        <w:r w:rsidR="003F64AA">
          <w:rPr>
            <w:noProof/>
            <w:webHidden/>
          </w:rPr>
          <w:instrText xml:space="preserve"> PAGEREF _Toc492025341 \h </w:instrText>
        </w:r>
        <w:r w:rsidR="003F64AA">
          <w:rPr>
            <w:noProof/>
            <w:webHidden/>
          </w:rPr>
        </w:r>
        <w:r w:rsidR="003F64AA">
          <w:rPr>
            <w:noProof/>
            <w:webHidden/>
          </w:rPr>
          <w:fldChar w:fldCharType="separate"/>
        </w:r>
        <w:r w:rsidR="00175FA5">
          <w:rPr>
            <w:noProof/>
            <w:webHidden/>
          </w:rPr>
          <w:t>3</w:t>
        </w:r>
        <w:r w:rsidR="003F64AA">
          <w:rPr>
            <w:noProof/>
            <w:webHidden/>
          </w:rPr>
          <w:fldChar w:fldCharType="end"/>
        </w:r>
      </w:hyperlink>
    </w:p>
    <w:p w14:paraId="233DE38B" w14:textId="5E89F57A" w:rsidR="003F64AA" w:rsidRDefault="006D2234">
      <w:pPr>
        <w:pStyle w:val="TOC2"/>
        <w:tabs>
          <w:tab w:val="right" w:leader="dot" w:pos="10790"/>
        </w:tabs>
        <w:rPr>
          <w:rFonts w:eastAsiaTheme="minorEastAsia"/>
          <w:noProof/>
          <w:sz w:val="22"/>
        </w:rPr>
      </w:pPr>
      <w:hyperlink w:anchor="_Toc492025342" w:history="1">
        <w:r w:rsidR="003F64AA" w:rsidRPr="00CD6697">
          <w:rPr>
            <w:rStyle w:val="Hyperlink"/>
            <w:noProof/>
          </w:rPr>
          <w:t>Complete the Guest User Account</w:t>
        </w:r>
        <w:r w:rsidR="003F64AA">
          <w:rPr>
            <w:noProof/>
            <w:webHidden/>
          </w:rPr>
          <w:tab/>
        </w:r>
        <w:r w:rsidR="003F64AA">
          <w:rPr>
            <w:noProof/>
            <w:webHidden/>
          </w:rPr>
          <w:fldChar w:fldCharType="begin"/>
        </w:r>
        <w:r w:rsidR="003F64AA">
          <w:rPr>
            <w:noProof/>
            <w:webHidden/>
          </w:rPr>
          <w:instrText xml:space="preserve"> PAGEREF _Toc492025342 \h </w:instrText>
        </w:r>
        <w:r w:rsidR="003F64AA">
          <w:rPr>
            <w:noProof/>
            <w:webHidden/>
          </w:rPr>
        </w:r>
        <w:r w:rsidR="003F64AA">
          <w:rPr>
            <w:noProof/>
            <w:webHidden/>
          </w:rPr>
          <w:fldChar w:fldCharType="separate"/>
        </w:r>
        <w:r w:rsidR="00175FA5">
          <w:rPr>
            <w:noProof/>
            <w:webHidden/>
          </w:rPr>
          <w:t>15</w:t>
        </w:r>
        <w:r w:rsidR="003F64AA">
          <w:rPr>
            <w:noProof/>
            <w:webHidden/>
          </w:rPr>
          <w:fldChar w:fldCharType="end"/>
        </w:r>
      </w:hyperlink>
    </w:p>
    <w:p w14:paraId="2B1996CD" w14:textId="7701E6A3" w:rsidR="003F64AA" w:rsidRDefault="006D2234" w:rsidP="003F64AA">
      <w:pPr>
        <w:pStyle w:val="TOC2"/>
        <w:tabs>
          <w:tab w:val="right" w:leader="dot" w:pos="10790"/>
        </w:tabs>
        <w:rPr>
          <w:rFonts w:eastAsiaTheme="minorEastAsia"/>
          <w:noProof/>
          <w:sz w:val="22"/>
        </w:rPr>
      </w:pPr>
      <w:hyperlink w:anchor="_Toc492025343" w:history="1">
        <w:r w:rsidR="003F64AA" w:rsidRPr="00CD6697">
          <w:rPr>
            <w:rStyle w:val="Hyperlink"/>
            <w:noProof/>
          </w:rPr>
          <w:t>Review the Applicant Pool</w:t>
        </w:r>
        <w:r w:rsidR="003F64AA">
          <w:rPr>
            <w:noProof/>
            <w:webHidden/>
          </w:rPr>
          <w:tab/>
        </w:r>
        <w:r w:rsidR="003F64AA">
          <w:rPr>
            <w:noProof/>
            <w:webHidden/>
          </w:rPr>
          <w:fldChar w:fldCharType="begin"/>
        </w:r>
        <w:r w:rsidR="003F64AA">
          <w:rPr>
            <w:noProof/>
            <w:webHidden/>
          </w:rPr>
          <w:instrText xml:space="preserve"> PAGEREF _Toc492025343 \h </w:instrText>
        </w:r>
        <w:r w:rsidR="003F64AA">
          <w:rPr>
            <w:noProof/>
            <w:webHidden/>
          </w:rPr>
        </w:r>
        <w:r w:rsidR="003F64AA">
          <w:rPr>
            <w:noProof/>
            <w:webHidden/>
          </w:rPr>
          <w:fldChar w:fldCharType="separate"/>
        </w:r>
        <w:r w:rsidR="00175FA5">
          <w:rPr>
            <w:noProof/>
            <w:webHidden/>
          </w:rPr>
          <w:t>16</w:t>
        </w:r>
        <w:r w:rsidR="003F64AA">
          <w:rPr>
            <w:noProof/>
            <w:webHidden/>
          </w:rPr>
          <w:fldChar w:fldCharType="end"/>
        </w:r>
      </w:hyperlink>
    </w:p>
    <w:p w14:paraId="0FBB00BB" w14:textId="75352060" w:rsidR="003F64AA" w:rsidRDefault="006D2234">
      <w:pPr>
        <w:pStyle w:val="TOC2"/>
        <w:tabs>
          <w:tab w:val="right" w:leader="dot" w:pos="10790"/>
        </w:tabs>
        <w:rPr>
          <w:rFonts w:eastAsiaTheme="minorEastAsia"/>
          <w:noProof/>
          <w:sz w:val="22"/>
        </w:rPr>
      </w:pPr>
      <w:hyperlink w:anchor="_Toc492025345" w:history="1">
        <w:r w:rsidR="003F64AA" w:rsidRPr="00CD6697">
          <w:rPr>
            <w:rStyle w:val="Hyperlink"/>
            <w:noProof/>
          </w:rPr>
          <w:t>Create the Hiring Proposal</w:t>
        </w:r>
        <w:r w:rsidR="003F64AA">
          <w:rPr>
            <w:noProof/>
            <w:webHidden/>
          </w:rPr>
          <w:tab/>
        </w:r>
        <w:r w:rsidR="003F64AA">
          <w:rPr>
            <w:noProof/>
            <w:webHidden/>
          </w:rPr>
          <w:fldChar w:fldCharType="begin"/>
        </w:r>
        <w:r w:rsidR="003F64AA">
          <w:rPr>
            <w:noProof/>
            <w:webHidden/>
          </w:rPr>
          <w:instrText xml:space="preserve"> PAGEREF _Toc492025345 \h </w:instrText>
        </w:r>
        <w:r w:rsidR="003F64AA">
          <w:rPr>
            <w:noProof/>
            <w:webHidden/>
          </w:rPr>
        </w:r>
        <w:r w:rsidR="003F64AA">
          <w:rPr>
            <w:noProof/>
            <w:webHidden/>
          </w:rPr>
          <w:fldChar w:fldCharType="separate"/>
        </w:r>
        <w:r w:rsidR="00175FA5">
          <w:rPr>
            <w:noProof/>
            <w:webHidden/>
          </w:rPr>
          <w:t>22</w:t>
        </w:r>
        <w:r w:rsidR="003F64AA">
          <w:rPr>
            <w:noProof/>
            <w:webHidden/>
          </w:rPr>
          <w:fldChar w:fldCharType="end"/>
        </w:r>
      </w:hyperlink>
    </w:p>
    <w:p w14:paraId="1417B9A3" w14:textId="5AF194C2" w:rsidR="003F64AA" w:rsidRDefault="006D2234">
      <w:pPr>
        <w:pStyle w:val="TOC2"/>
        <w:tabs>
          <w:tab w:val="right" w:leader="dot" w:pos="10790"/>
        </w:tabs>
        <w:rPr>
          <w:rFonts w:eastAsiaTheme="minorEastAsia"/>
          <w:noProof/>
          <w:sz w:val="22"/>
        </w:rPr>
      </w:pPr>
      <w:hyperlink w:anchor="_Toc492025346" w:history="1">
        <w:r w:rsidR="003F64AA" w:rsidRPr="00CD6697">
          <w:rPr>
            <w:rStyle w:val="Hyperlink"/>
            <w:noProof/>
          </w:rPr>
          <w:t>Extend an Offer of Employment</w:t>
        </w:r>
        <w:r w:rsidR="003F64AA">
          <w:rPr>
            <w:noProof/>
            <w:webHidden/>
          </w:rPr>
          <w:tab/>
        </w:r>
        <w:r w:rsidR="003F64AA">
          <w:rPr>
            <w:noProof/>
            <w:webHidden/>
          </w:rPr>
          <w:fldChar w:fldCharType="begin"/>
        </w:r>
        <w:r w:rsidR="003F64AA">
          <w:rPr>
            <w:noProof/>
            <w:webHidden/>
          </w:rPr>
          <w:instrText xml:space="preserve"> PAGEREF _Toc492025346 \h </w:instrText>
        </w:r>
        <w:r w:rsidR="003F64AA">
          <w:rPr>
            <w:noProof/>
            <w:webHidden/>
          </w:rPr>
        </w:r>
        <w:r w:rsidR="003F64AA">
          <w:rPr>
            <w:noProof/>
            <w:webHidden/>
          </w:rPr>
          <w:fldChar w:fldCharType="separate"/>
        </w:r>
        <w:r w:rsidR="00175FA5">
          <w:rPr>
            <w:noProof/>
            <w:webHidden/>
          </w:rPr>
          <w:t>2</w:t>
        </w:r>
        <w:r w:rsidR="003F64AA">
          <w:rPr>
            <w:noProof/>
            <w:webHidden/>
          </w:rPr>
          <w:fldChar w:fldCharType="end"/>
        </w:r>
      </w:hyperlink>
      <w:r w:rsidR="009852F6">
        <w:rPr>
          <w:noProof/>
        </w:rPr>
        <w:t>4</w:t>
      </w:r>
    </w:p>
    <w:p w14:paraId="4FD93796" w14:textId="7BD6E360" w:rsidR="00506FF1" w:rsidRDefault="00506FF1" w:rsidP="00506FF1">
      <w:r>
        <w:fldChar w:fldCharType="end"/>
      </w:r>
    </w:p>
    <w:p w14:paraId="4DEA3D69" w14:textId="77777777" w:rsidR="00506FF1" w:rsidRDefault="00506FF1">
      <w:r>
        <w:br w:type="page"/>
      </w:r>
    </w:p>
    <w:p w14:paraId="29D65AA4" w14:textId="5F4B70F2" w:rsidR="001D5A95" w:rsidRPr="006053B3" w:rsidRDefault="00E8180C" w:rsidP="001D5A95">
      <w:pPr>
        <w:pStyle w:val="Heading2"/>
        <w:rPr>
          <w:sz w:val="40"/>
        </w:rPr>
      </w:pPr>
      <w:bookmarkStart w:id="2" w:name="_Toc492025340"/>
      <w:r w:rsidRPr="006053B3">
        <w:rPr>
          <w:sz w:val="40"/>
        </w:rPr>
        <w:lastRenderedPageBreak/>
        <w:t>Overview</w:t>
      </w:r>
      <w:bookmarkEnd w:id="2"/>
    </w:p>
    <w:p w14:paraId="6C38E8F3" w14:textId="7A2411BA" w:rsidR="00E8180C" w:rsidRPr="00E8180C" w:rsidRDefault="1375A5AE" w:rsidP="00E8180C">
      <w:r>
        <w:t xml:space="preserve">The Applicant Tracking module is used to 1) post job vacancies, 2) review the applicant pools and 3) create a hiring proposal for </w:t>
      </w:r>
      <w:r w:rsidR="00B0613A">
        <w:t>Post</w:t>
      </w:r>
      <w:r w:rsidR="009852F6">
        <w:t>d</w:t>
      </w:r>
      <w:r w:rsidR="00B0613A">
        <w:t>oc</w:t>
      </w:r>
      <w:r>
        <w:t xml:space="preserve"> positions.</w:t>
      </w:r>
    </w:p>
    <w:p w14:paraId="346C186B" w14:textId="25BF22BD" w:rsidR="001D5A95" w:rsidRPr="00D37D3D" w:rsidRDefault="00F16A3F" w:rsidP="00F16A3F">
      <w:pPr>
        <w:pStyle w:val="Heading2"/>
        <w:rPr>
          <w:b/>
          <w:bCs/>
          <w:sz w:val="40"/>
        </w:rPr>
      </w:pPr>
      <w:bookmarkStart w:id="3" w:name="_Toc492025341"/>
      <w:r w:rsidRPr="00D37D3D">
        <w:rPr>
          <w:b/>
          <w:bCs/>
          <w:sz w:val="40"/>
        </w:rPr>
        <w:t>Create a New Job Posting</w:t>
      </w:r>
      <w:bookmarkEnd w:id="3"/>
    </w:p>
    <w:tbl>
      <w:tblPr>
        <w:tblStyle w:val="TableGrid"/>
        <w:tblW w:w="0" w:type="auto"/>
        <w:tblInd w:w="-95" w:type="dxa"/>
        <w:tblLook w:val="04A0" w:firstRow="1" w:lastRow="0" w:firstColumn="1" w:lastColumn="0" w:noHBand="0" w:noVBand="1"/>
      </w:tblPr>
      <w:tblGrid>
        <w:gridCol w:w="796"/>
        <w:gridCol w:w="10089"/>
      </w:tblGrid>
      <w:tr w:rsidR="0092041D" w:rsidRPr="0092041D" w14:paraId="19C0F3AF" w14:textId="77777777" w:rsidTr="00175FA5">
        <w:trPr>
          <w:trHeight w:val="450"/>
          <w:tblHeader/>
        </w:trPr>
        <w:tc>
          <w:tcPr>
            <w:tcW w:w="830" w:type="dxa"/>
            <w:shd w:val="clear" w:color="auto" w:fill="502D7F"/>
            <w:vAlign w:val="center"/>
          </w:tcPr>
          <w:p w14:paraId="0B18CECB" w14:textId="6903E91B" w:rsidR="00511D1B"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Step</w:t>
            </w:r>
          </w:p>
        </w:tc>
        <w:tc>
          <w:tcPr>
            <w:tcW w:w="10055" w:type="dxa"/>
            <w:shd w:val="clear" w:color="auto" w:fill="502D7F"/>
            <w:vAlign w:val="center"/>
          </w:tcPr>
          <w:p w14:paraId="51C1FAD7" w14:textId="53C886D0" w:rsidR="00511D1B"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Action</w:t>
            </w:r>
          </w:p>
        </w:tc>
      </w:tr>
      <w:tr w:rsidR="00511D1B" w14:paraId="761689E8" w14:textId="77777777" w:rsidTr="00175FA5">
        <w:tc>
          <w:tcPr>
            <w:tcW w:w="830" w:type="dxa"/>
          </w:tcPr>
          <w:p w14:paraId="1A51316E" w14:textId="71197B9E" w:rsidR="00511D1B" w:rsidRDefault="1375A5AE" w:rsidP="00F16A3F">
            <w:r>
              <w:t>1</w:t>
            </w:r>
          </w:p>
        </w:tc>
        <w:tc>
          <w:tcPr>
            <w:tcW w:w="10055" w:type="dxa"/>
          </w:tcPr>
          <w:p w14:paraId="0123DD1D" w14:textId="6992B24D" w:rsidR="00511D1B" w:rsidRDefault="1375A5AE" w:rsidP="00F16A3F">
            <w:r>
              <w:t xml:space="preserve">Log in to </w:t>
            </w:r>
            <w:r w:rsidRPr="1375A5AE">
              <w:rPr>
                <w:i/>
                <w:iCs/>
              </w:rPr>
              <w:t>People Admin</w:t>
            </w:r>
            <w:r>
              <w:t xml:space="preserve"> using your </w:t>
            </w:r>
            <w:proofErr w:type="spellStart"/>
            <w:r>
              <w:t>PirateID</w:t>
            </w:r>
            <w:proofErr w:type="spellEnd"/>
            <w:r>
              <w:t>.</w:t>
            </w:r>
          </w:p>
          <w:p w14:paraId="3BCF1F1F" w14:textId="581F62B3" w:rsidR="0092041D" w:rsidRDefault="0092041D" w:rsidP="00F16A3F"/>
          <w:p w14:paraId="2067E974" w14:textId="602D0CD8" w:rsidR="002418B3" w:rsidRDefault="002418B3" w:rsidP="002418B3">
            <w:r>
              <w:t xml:space="preserve">Change the module to </w:t>
            </w:r>
            <w:r w:rsidR="00B77520">
              <w:rPr>
                <w:b/>
                <w:bCs/>
              </w:rPr>
              <w:t>Applicant Tracking System</w:t>
            </w:r>
            <w:r>
              <w:t>, if needed.</w:t>
            </w:r>
          </w:p>
          <w:p w14:paraId="4D73D5F7" w14:textId="77777777" w:rsidR="002418B3" w:rsidRDefault="002418B3" w:rsidP="00F16A3F"/>
          <w:p w14:paraId="1A49F9EA" w14:textId="47AFECBD" w:rsidR="002418B3" w:rsidRDefault="00B77520" w:rsidP="002418B3">
            <w:pPr>
              <w:jc w:val="center"/>
            </w:pPr>
            <w:r>
              <w:rPr>
                <w:noProof/>
              </w:rPr>
              <w:drawing>
                <wp:inline distT="0" distB="0" distL="0" distR="0" wp14:anchorId="4319ED85" wp14:editId="4DB984FD">
                  <wp:extent cx="2355082" cy="214312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2328" cy="2158819"/>
                          </a:xfrm>
                          <a:prstGeom prst="rect">
                            <a:avLst/>
                          </a:prstGeom>
                        </pic:spPr>
                      </pic:pic>
                    </a:graphicData>
                  </a:graphic>
                </wp:inline>
              </w:drawing>
            </w:r>
          </w:p>
          <w:p w14:paraId="7CF8B5D8" w14:textId="77777777" w:rsidR="002418B3" w:rsidRDefault="002418B3" w:rsidP="002418B3">
            <w:pPr>
              <w:jc w:val="center"/>
            </w:pPr>
          </w:p>
          <w:p w14:paraId="37E20CEC" w14:textId="5F39D997" w:rsidR="0092041D" w:rsidRDefault="0092041D" w:rsidP="00F16A3F"/>
        </w:tc>
      </w:tr>
      <w:tr w:rsidR="00511D1B" w14:paraId="24A06B30" w14:textId="77777777" w:rsidTr="00175FA5">
        <w:tc>
          <w:tcPr>
            <w:tcW w:w="830" w:type="dxa"/>
          </w:tcPr>
          <w:p w14:paraId="59B570C2" w14:textId="5D5E0F0B" w:rsidR="00511D1B" w:rsidRDefault="1375A5AE" w:rsidP="00F16A3F">
            <w:r>
              <w:t>2</w:t>
            </w:r>
          </w:p>
        </w:tc>
        <w:tc>
          <w:tcPr>
            <w:tcW w:w="10055" w:type="dxa"/>
          </w:tcPr>
          <w:p w14:paraId="796A224D" w14:textId="77777777" w:rsidR="00241909" w:rsidRDefault="00241909" w:rsidP="00241909">
            <w:pPr>
              <w:rPr>
                <w:color w:val="FF0000"/>
              </w:rPr>
            </w:pPr>
            <w:r>
              <w:rPr>
                <w:color w:val="FF0000"/>
              </w:rPr>
              <w:t xml:space="preserve">Please note that you do not have to manually change your default user group as you will automatically be redirected when selecting the position from your Inbox.  </w:t>
            </w:r>
          </w:p>
          <w:p w14:paraId="77B2D350" w14:textId="77777777" w:rsidR="00241909" w:rsidRDefault="00241909" w:rsidP="00241909"/>
          <w:p w14:paraId="2261A145" w14:textId="77777777" w:rsidR="00241909" w:rsidRDefault="00241909" w:rsidP="00241909">
            <w:pPr>
              <w:jc w:val="center"/>
            </w:pPr>
            <w:r>
              <w:rPr>
                <w:noProof/>
              </w:rPr>
              <w:drawing>
                <wp:inline distT="0" distB="0" distL="0" distR="0" wp14:anchorId="16749BA0" wp14:editId="12830E83">
                  <wp:extent cx="3171190" cy="270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1954" cy="2714974"/>
                          </a:xfrm>
                          <a:prstGeom prst="rect">
                            <a:avLst/>
                          </a:prstGeom>
                        </pic:spPr>
                      </pic:pic>
                    </a:graphicData>
                  </a:graphic>
                </wp:inline>
              </w:drawing>
            </w:r>
          </w:p>
          <w:p w14:paraId="4AEF3964" w14:textId="77777777" w:rsidR="00241909" w:rsidRDefault="00241909" w:rsidP="002418B3"/>
          <w:p w14:paraId="5E87CD3A" w14:textId="77777777" w:rsidR="00241909" w:rsidRDefault="00241909" w:rsidP="002418B3"/>
          <w:p w14:paraId="06AA6071" w14:textId="77777777" w:rsidR="00241909" w:rsidRDefault="00241909" w:rsidP="00241909">
            <w:pPr>
              <w:rPr>
                <w:color w:val="FF0000"/>
              </w:rPr>
            </w:pPr>
            <w:r>
              <w:rPr>
                <w:color w:val="FF0000"/>
              </w:rPr>
              <w:t xml:space="preserve">You may continue to manually change your default user group using the instructions provided below.  </w:t>
            </w:r>
          </w:p>
          <w:p w14:paraId="677034AE" w14:textId="77777777" w:rsidR="00241909" w:rsidRDefault="00241909" w:rsidP="002418B3"/>
          <w:p w14:paraId="023DF379" w14:textId="7D314D52" w:rsidR="002418B3" w:rsidRDefault="002418B3" w:rsidP="002418B3">
            <w:r>
              <w:t xml:space="preserve">Change the </w:t>
            </w:r>
            <w:r>
              <w:rPr>
                <w:i/>
              </w:rPr>
              <w:t>Default</w:t>
            </w:r>
            <w:r w:rsidRPr="0071454C">
              <w:rPr>
                <w:i/>
              </w:rPr>
              <w:t xml:space="preserve"> User Group</w:t>
            </w:r>
            <w:r>
              <w:t xml:space="preserve"> (top right corner) on your home page to </w:t>
            </w:r>
            <w:r w:rsidR="00C91824">
              <w:rPr>
                <w:bCs/>
                <w:i/>
              </w:rPr>
              <w:t>Temp/Student/PostDoc/</w:t>
            </w:r>
            <w:proofErr w:type="gramStart"/>
            <w:r w:rsidR="00C91824">
              <w:rPr>
                <w:bCs/>
                <w:i/>
              </w:rPr>
              <w:t>Non PD EHRA</w:t>
            </w:r>
            <w:proofErr w:type="gramEnd"/>
            <w:r w:rsidR="00C91824">
              <w:rPr>
                <w:bCs/>
                <w:i/>
              </w:rPr>
              <w:t xml:space="preserve"> Initiator</w:t>
            </w:r>
            <w:r w:rsidRPr="002418B3">
              <w:rPr>
                <w:i/>
              </w:rPr>
              <w:t>.</w:t>
            </w:r>
          </w:p>
          <w:p w14:paraId="1F7FFA7A" w14:textId="77777777" w:rsidR="002418B3" w:rsidRDefault="002418B3" w:rsidP="002418B3">
            <w:pPr>
              <w:jc w:val="center"/>
            </w:pPr>
          </w:p>
          <w:p w14:paraId="5427C970" w14:textId="0F8BE3A8" w:rsidR="0092041D" w:rsidRDefault="00C91824" w:rsidP="002418B3">
            <w:pPr>
              <w:jc w:val="center"/>
            </w:pPr>
            <w:r>
              <w:rPr>
                <w:noProof/>
              </w:rPr>
              <w:drawing>
                <wp:inline distT="0" distB="0" distL="0" distR="0" wp14:anchorId="04A957F6" wp14:editId="6FA0271F">
                  <wp:extent cx="4191000" cy="26193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1000" cy="2619375"/>
                          </a:xfrm>
                          <a:prstGeom prst="rect">
                            <a:avLst/>
                          </a:prstGeom>
                        </pic:spPr>
                      </pic:pic>
                    </a:graphicData>
                  </a:graphic>
                </wp:inline>
              </w:drawing>
            </w:r>
          </w:p>
          <w:p w14:paraId="20B39679" w14:textId="35277395" w:rsidR="002418B3" w:rsidRDefault="002418B3" w:rsidP="002418B3">
            <w:pPr>
              <w:jc w:val="center"/>
            </w:pPr>
          </w:p>
        </w:tc>
      </w:tr>
      <w:tr w:rsidR="00511D1B" w14:paraId="5C79E50B" w14:textId="77777777" w:rsidTr="00175FA5">
        <w:trPr>
          <w:trHeight w:val="2528"/>
        </w:trPr>
        <w:tc>
          <w:tcPr>
            <w:tcW w:w="830" w:type="dxa"/>
          </w:tcPr>
          <w:p w14:paraId="393CD200" w14:textId="4E885442" w:rsidR="00511D1B" w:rsidRDefault="1375A5AE" w:rsidP="00F16A3F">
            <w:r>
              <w:lastRenderedPageBreak/>
              <w:t>3</w:t>
            </w:r>
          </w:p>
        </w:tc>
        <w:tc>
          <w:tcPr>
            <w:tcW w:w="10055" w:type="dxa"/>
          </w:tcPr>
          <w:p w14:paraId="4805742B" w14:textId="40DA29FF" w:rsidR="002418B3" w:rsidRDefault="002418B3" w:rsidP="002418B3">
            <w:r>
              <w:t>The page should automatically refresh. A blue confirmation message will at the top of the screen.</w:t>
            </w:r>
          </w:p>
          <w:p w14:paraId="14467C80" w14:textId="77777777" w:rsidR="002418B3" w:rsidRDefault="002418B3" w:rsidP="002418B3"/>
          <w:p w14:paraId="6F22FD09" w14:textId="7275DACC" w:rsidR="002418B3" w:rsidRDefault="00C22CB7" w:rsidP="002418B3">
            <w:pPr>
              <w:jc w:val="center"/>
            </w:pPr>
            <w:r>
              <w:rPr>
                <w:noProof/>
              </w:rPr>
              <w:drawing>
                <wp:inline distT="0" distB="0" distL="0" distR="0" wp14:anchorId="2E57A657" wp14:editId="73953689">
                  <wp:extent cx="5381117" cy="3200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233" t="9524" r="26018" b="86626"/>
                          <a:stretch/>
                        </pic:blipFill>
                        <pic:spPr bwMode="auto">
                          <a:xfrm>
                            <a:off x="0" y="0"/>
                            <a:ext cx="5752657" cy="342137"/>
                          </a:xfrm>
                          <a:prstGeom prst="rect">
                            <a:avLst/>
                          </a:prstGeom>
                          <a:ln>
                            <a:noFill/>
                          </a:ln>
                          <a:extLst>
                            <a:ext uri="{53640926-AAD7-44D8-BBD7-CCE9431645EC}">
                              <a14:shadowObscured xmlns:a14="http://schemas.microsoft.com/office/drawing/2010/main"/>
                            </a:ext>
                          </a:extLst>
                        </pic:spPr>
                      </pic:pic>
                    </a:graphicData>
                  </a:graphic>
                </wp:inline>
              </w:drawing>
            </w:r>
          </w:p>
          <w:p w14:paraId="2C522780" w14:textId="77777777" w:rsidR="002418B3" w:rsidRDefault="002418B3" w:rsidP="002418B3">
            <w:pPr>
              <w:jc w:val="center"/>
            </w:pPr>
          </w:p>
          <w:p w14:paraId="6D51215D" w14:textId="66C21C42" w:rsidR="006053B3" w:rsidRDefault="002418B3" w:rsidP="002418B3">
            <w:r w:rsidRPr="1375A5AE">
              <w:rPr>
                <w:b/>
                <w:bCs/>
              </w:rPr>
              <w:t>Note:</w:t>
            </w:r>
            <w:r>
              <w:t xml:space="preserve"> The menu may change based on your default settings.</w:t>
            </w:r>
          </w:p>
        </w:tc>
      </w:tr>
      <w:tr w:rsidR="009B0754" w14:paraId="2E1A5294" w14:textId="77777777" w:rsidTr="00175FA5">
        <w:tc>
          <w:tcPr>
            <w:tcW w:w="830" w:type="dxa"/>
          </w:tcPr>
          <w:p w14:paraId="17743608" w14:textId="6A9CCBF2" w:rsidR="00242FFA" w:rsidRDefault="1375A5AE" w:rsidP="005C63FC">
            <w:r>
              <w:t>4</w:t>
            </w:r>
          </w:p>
        </w:tc>
        <w:tc>
          <w:tcPr>
            <w:tcW w:w="10055" w:type="dxa"/>
          </w:tcPr>
          <w:p w14:paraId="3C20E24D" w14:textId="3E7218F2" w:rsidR="00242FFA" w:rsidRDefault="1375A5AE" w:rsidP="005C63FC">
            <w:r>
              <w:t xml:space="preserve">Click the </w:t>
            </w:r>
            <w:r w:rsidRPr="1375A5AE">
              <w:rPr>
                <w:b/>
                <w:bCs/>
              </w:rPr>
              <w:t>Posting</w:t>
            </w:r>
            <w:r w:rsidR="002E5CCE">
              <w:rPr>
                <w:b/>
                <w:bCs/>
              </w:rPr>
              <w:t>s</w:t>
            </w:r>
            <w:r>
              <w:t xml:space="preserve"> </w:t>
            </w:r>
            <w:r w:rsidRPr="1375A5AE">
              <w:rPr>
                <w:b/>
                <w:bCs/>
              </w:rPr>
              <w:t>tab</w:t>
            </w:r>
            <w:r>
              <w:t xml:space="preserve"> and </w:t>
            </w:r>
            <w:r w:rsidR="00215016">
              <w:t xml:space="preserve">choose </w:t>
            </w:r>
            <w:proofErr w:type="gramStart"/>
            <w:r w:rsidR="00B0613A">
              <w:rPr>
                <w:b/>
              </w:rPr>
              <w:t>Non PD EHRA</w:t>
            </w:r>
            <w:proofErr w:type="gramEnd"/>
            <w:r w:rsidR="00B0613A">
              <w:rPr>
                <w:b/>
              </w:rPr>
              <w:t>/Post Docs</w:t>
            </w:r>
            <w:r w:rsidR="00E74140">
              <w:rPr>
                <w:b/>
                <w:bCs/>
              </w:rPr>
              <w:t>,</w:t>
            </w:r>
            <w:r>
              <w:t xml:space="preserve"> from the drop-down.</w:t>
            </w:r>
          </w:p>
          <w:p w14:paraId="7A036223" w14:textId="409BF358" w:rsidR="00242FFA" w:rsidRDefault="009B0754" w:rsidP="00B0613A">
            <w:pPr>
              <w:jc w:val="center"/>
            </w:pPr>
            <w:r>
              <w:object w:dxaOrig="75" w:dyaOrig="255" w14:anchorId="3FAE9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5pt" o:ole="">
                  <v:imagedata r:id="rId12" o:title=""/>
                </v:shape>
                <o:OLEObject Type="Embed" ProgID="PBrush" ShapeID="_x0000_i1025" DrawAspect="Content" ObjectID="_1792589542" r:id="rId13"/>
              </w:object>
            </w:r>
            <w:r>
              <w:object w:dxaOrig="75" w:dyaOrig="255" w14:anchorId="638C093E">
                <v:shape id="_x0000_i1026" type="#_x0000_t75" style="width:7.5pt;height:14.5pt" o:ole="">
                  <v:imagedata r:id="rId12" o:title=""/>
                </v:shape>
                <o:OLEObject Type="Embed" ProgID="PBrush" ShapeID="_x0000_i1026" DrawAspect="Content" ObjectID="_1792589543" r:id="rId14"/>
              </w:object>
            </w:r>
            <w:r w:rsidR="00B0613A">
              <w:t xml:space="preserve"> </w:t>
            </w:r>
            <w:r w:rsidR="00671FE1">
              <w:rPr>
                <w:noProof/>
              </w:rPr>
              <w:drawing>
                <wp:inline distT="0" distB="0" distL="0" distR="0" wp14:anchorId="39D34113" wp14:editId="3F99DB37">
                  <wp:extent cx="2562225" cy="195552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titled.jpg"/>
                          <pic:cNvPicPr/>
                        </pic:nvPicPr>
                        <pic:blipFill>
                          <a:blip r:embed="rId15">
                            <a:extLst>
                              <a:ext uri="{28A0092B-C50C-407E-A947-70E740481C1C}">
                                <a14:useLocalDpi xmlns:a14="http://schemas.microsoft.com/office/drawing/2010/main" val="0"/>
                              </a:ext>
                            </a:extLst>
                          </a:blip>
                          <a:stretch>
                            <a:fillRect/>
                          </a:stretch>
                        </pic:blipFill>
                        <pic:spPr>
                          <a:xfrm>
                            <a:off x="0" y="0"/>
                            <a:ext cx="2567526" cy="1959571"/>
                          </a:xfrm>
                          <a:prstGeom prst="rect">
                            <a:avLst/>
                          </a:prstGeom>
                        </pic:spPr>
                      </pic:pic>
                    </a:graphicData>
                  </a:graphic>
                </wp:inline>
              </w:drawing>
            </w:r>
          </w:p>
          <w:p w14:paraId="54968933" w14:textId="3BBE8619" w:rsidR="00214AF8" w:rsidRDefault="00214AF8" w:rsidP="005C63FC"/>
        </w:tc>
      </w:tr>
      <w:tr w:rsidR="009B0754" w14:paraId="662348E7" w14:textId="77777777" w:rsidTr="00175FA5">
        <w:tc>
          <w:tcPr>
            <w:tcW w:w="830" w:type="dxa"/>
          </w:tcPr>
          <w:p w14:paraId="42DEC491" w14:textId="71332980" w:rsidR="00242FFA" w:rsidRDefault="1375A5AE" w:rsidP="005C63FC">
            <w:r>
              <w:t>5</w:t>
            </w:r>
          </w:p>
        </w:tc>
        <w:tc>
          <w:tcPr>
            <w:tcW w:w="10055" w:type="dxa"/>
          </w:tcPr>
          <w:p w14:paraId="29221BEA" w14:textId="41FC5B85" w:rsidR="00242FFA" w:rsidRDefault="1375A5AE" w:rsidP="005C63FC">
            <w:r>
              <w:t xml:space="preserve">Click </w:t>
            </w:r>
            <w:r w:rsidRPr="1375A5AE">
              <w:rPr>
                <w:b/>
                <w:bCs/>
              </w:rPr>
              <w:t>Create New Posting</w:t>
            </w:r>
            <w:r>
              <w:t xml:space="preserve">. A </w:t>
            </w:r>
            <w:r w:rsidRPr="1375A5AE">
              <w:rPr>
                <w:i/>
                <w:iCs/>
              </w:rPr>
              <w:t>Create New</w:t>
            </w:r>
            <w:r w:rsidR="004644F7">
              <w:t xml:space="preserve"> dialog box opens with </w:t>
            </w:r>
            <w:r w:rsidR="00E74140">
              <w:t xml:space="preserve">multiple </w:t>
            </w:r>
            <w:r>
              <w:t>options.</w:t>
            </w:r>
          </w:p>
          <w:p w14:paraId="0C8A0391" w14:textId="77777777" w:rsidR="002418B3" w:rsidRDefault="002418B3" w:rsidP="005C63FC"/>
          <w:p w14:paraId="4C7C2643" w14:textId="49565DBE" w:rsidR="009B0754" w:rsidRDefault="007352B9" w:rsidP="009B0754">
            <w:pPr>
              <w:jc w:val="center"/>
            </w:pPr>
            <w:r>
              <w:rPr>
                <w:noProof/>
              </w:rPr>
              <w:lastRenderedPageBreak/>
              <w:drawing>
                <wp:inline distT="0" distB="0" distL="0" distR="0" wp14:anchorId="11571E13" wp14:editId="6774A64D">
                  <wp:extent cx="3301679" cy="1371103"/>
                  <wp:effectExtent l="0" t="0" r="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15517" cy="1376850"/>
                          </a:xfrm>
                          <a:prstGeom prst="rect">
                            <a:avLst/>
                          </a:prstGeom>
                        </pic:spPr>
                      </pic:pic>
                    </a:graphicData>
                  </a:graphic>
                </wp:inline>
              </w:drawing>
            </w:r>
          </w:p>
          <w:p w14:paraId="012AE86D" w14:textId="4A3D326C" w:rsidR="002418B3" w:rsidRDefault="002418B3" w:rsidP="005C63FC"/>
        </w:tc>
      </w:tr>
      <w:tr w:rsidR="009B0754" w14:paraId="5CD9EAB5" w14:textId="77777777" w:rsidTr="00175FA5">
        <w:tc>
          <w:tcPr>
            <w:tcW w:w="830" w:type="dxa"/>
          </w:tcPr>
          <w:p w14:paraId="72B0C5AB" w14:textId="255FD3B3" w:rsidR="00242FFA" w:rsidRDefault="1375A5AE" w:rsidP="005C63FC">
            <w:r>
              <w:lastRenderedPageBreak/>
              <w:t>6</w:t>
            </w:r>
          </w:p>
        </w:tc>
        <w:tc>
          <w:tcPr>
            <w:tcW w:w="10055" w:type="dxa"/>
          </w:tcPr>
          <w:p w14:paraId="2B424EF0" w14:textId="394BA59C" w:rsidR="00B0613A" w:rsidRDefault="00B0613A" w:rsidP="00B0613A">
            <w:r w:rsidRPr="009852F6">
              <w:rPr>
                <w:i/>
                <w:u w:val="single"/>
              </w:rPr>
              <w:t xml:space="preserve">Choose </w:t>
            </w:r>
            <w:r w:rsidRPr="009852F6">
              <w:rPr>
                <w:b/>
                <w:bCs/>
                <w:i/>
                <w:u w:val="single"/>
              </w:rPr>
              <w:t>Create from Position Type</w:t>
            </w:r>
            <w:r w:rsidRPr="009852F6">
              <w:t>.</w:t>
            </w:r>
            <w:r>
              <w:t xml:space="preserve"> You may also select </w:t>
            </w:r>
            <w:r w:rsidRPr="00B10833">
              <w:rPr>
                <w:b/>
              </w:rPr>
              <w:t>Create from Posting</w:t>
            </w:r>
            <w:r>
              <w:t xml:space="preserve"> if the position has been posted before or </w:t>
            </w:r>
            <w:r w:rsidRPr="00B10833">
              <w:rPr>
                <w:b/>
              </w:rPr>
              <w:t>Create from Posting Template</w:t>
            </w:r>
            <w:r>
              <w:t xml:space="preserve"> if a template has been created.</w:t>
            </w:r>
          </w:p>
          <w:p w14:paraId="029C312D" w14:textId="3327434F" w:rsidR="00242FFA" w:rsidRDefault="00C22CB7" w:rsidP="00B0613A">
            <w:pPr>
              <w:jc w:val="center"/>
            </w:pPr>
            <w:r>
              <w:object w:dxaOrig="8175" w:dyaOrig="6795" w14:anchorId="25FF4753">
                <v:shape id="_x0000_i1027" type="#_x0000_t75" style="width:202.45pt;height:151pt" o:ole="">
                  <v:imagedata r:id="rId17" o:title=""/>
                </v:shape>
                <o:OLEObject Type="Embed" ProgID="PBrush" ShapeID="_x0000_i1027" DrawAspect="Content" ObjectID="_1792589544" r:id="rId18"/>
              </w:object>
            </w:r>
          </w:p>
          <w:p w14:paraId="42449A22" w14:textId="77777777" w:rsidR="00242FFA" w:rsidRDefault="00242FFA" w:rsidP="005C63FC"/>
        </w:tc>
      </w:tr>
      <w:tr w:rsidR="00214AF8" w14:paraId="4E2CFCE1" w14:textId="77777777" w:rsidTr="00175FA5">
        <w:tc>
          <w:tcPr>
            <w:tcW w:w="830" w:type="dxa"/>
          </w:tcPr>
          <w:p w14:paraId="4370D5FD" w14:textId="1F4739AD" w:rsidR="00242FFA" w:rsidRDefault="00B56515" w:rsidP="005C63FC">
            <w:r>
              <w:t>7</w:t>
            </w:r>
          </w:p>
        </w:tc>
        <w:tc>
          <w:tcPr>
            <w:tcW w:w="10055" w:type="dxa"/>
          </w:tcPr>
          <w:p w14:paraId="1CF8044D" w14:textId="3121DDC7" w:rsidR="00242FFA" w:rsidRDefault="1375A5AE" w:rsidP="00B0613A">
            <w:r>
              <w:t xml:space="preserve">The </w:t>
            </w:r>
            <w:r w:rsidRPr="1375A5AE">
              <w:rPr>
                <w:i/>
                <w:iCs/>
              </w:rPr>
              <w:t>New Posting</w:t>
            </w:r>
            <w:r>
              <w:t xml:space="preserve"> page displays.</w:t>
            </w:r>
          </w:p>
          <w:p w14:paraId="159FB3BA" w14:textId="13F09895" w:rsidR="007B3C99" w:rsidRDefault="00D37D3D" w:rsidP="003F64AA">
            <w:pPr>
              <w:jc w:val="center"/>
            </w:pPr>
            <w:r w:rsidRPr="00D37D3D">
              <w:rPr>
                <w:noProof/>
              </w:rPr>
              <w:drawing>
                <wp:inline distT="0" distB="0" distL="0" distR="0" wp14:anchorId="101A465A" wp14:editId="5D06293C">
                  <wp:extent cx="4123428" cy="2189617"/>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3588" cy="2258734"/>
                          </a:xfrm>
                          <a:prstGeom prst="rect">
                            <a:avLst/>
                          </a:prstGeom>
                        </pic:spPr>
                      </pic:pic>
                    </a:graphicData>
                  </a:graphic>
                </wp:inline>
              </w:drawing>
            </w:r>
          </w:p>
          <w:p w14:paraId="05B364C1" w14:textId="594174FC" w:rsidR="003F64AA" w:rsidRDefault="00BD1270" w:rsidP="00BD1270">
            <w:r>
              <w:t xml:space="preserve">Complete the requested information on the page to include the </w:t>
            </w:r>
            <w:r w:rsidR="00D37D3D">
              <w:t>job</w:t>
            </w:r>
            <w:r>
              <w:t xml:space="preserve"> title, division, and departmental information.</w:t>
            </w:r>
            <w:r w:rsidR="00612CF7">
              <w:t xml:space="preserve"> </w:t>
            </w:r>
            <w:r w:rsidR="00612CF7" w:rsidRPr="008D71A5">
              <w:rPr>
                <w:b/>
                <w:bCs/>
                <w:iCs/>
              </w:rPr>
              <w:t>Position title</w:t>
            </w:r>
            <w:r w:rsidR="00D37D3D" w:rsidRPr="008D71A5">
              <w:rPr>
                <w:iCs/>
              </w:rPr>
              <w:t xml:space="preserve"> </w:t>
            </w:r>
            <w:r w:rsidR="00612CF7" w:rsidRPr="008D71A5">
              <w:rPr>
                <w:iCs/>
              </w:rPr>
              <w:t xml:space="preserve">will be </w:t>
            </w:r>
            <w:r w:rsidR="00612CF7" w:rsidRPr="008D71A5">
              <w:rPr>
                <w:b/>
                <w:iCs/>
              </w:rPr>
              <w:t>Postdoctoral Scholar</w:t>
            </w:r>
            <w:r w:rsidR="00612CF7" w:rsidRPr="009852F6">
              <w:t>.</w:t>
            </w:r>
            <w:r w:rsidR="00612CF7">
              <w:t xml:space="preserve"> </w:t>
            </w:r>
            <w:r w:rsidR="008D71A5" w:rsidRPr="008D71A5">
              <w:rPr>
                <w:b/>
                <w:bCs/>
              </w:rPr>
              <w:t>Job Alert</w:t>
            </w:r>
            <w:r w:rsidR="008D71A5">
              <w:t xml:space="preserve"> will be </w:t>
            </w:r>
            <w:r w:rsidR="008D71A5" w:rsidRPr="008D71A5">
              <w:rPr>
                <w:b/>
                <w:bCs/>
              </w:rPr>
              <w:t>Postdoctoral Scholar</w:t>
            </w:r>
            <w:r w:rsidR="008D71A5">
              <w:t xml:space="preserve"> and any other category that may apply.</w:t>
            </w:r>
          </w:p>
        </w:tc>
      </w:tr>
      <w:tr w:rsidR="008D71A5" w14:paraId="60E953BD" w14:textId="77777777" w:rsidTr="008D71A5">
        <w:trPr>
          <w:trHeight w:val="1691"/>
        </w:trPr>
        <w:tc>
          <w:tcPr>
            <w:tcW w:w="830" w:type="dxa"/>
          </w:tcPr>
          <w:p w14:paraId="5F32C925" w14:textId="11560731" w:rsidR="008D71A5" w:rsidRDefault="008D71A5" w:rsidP="005C63FC">
            <w:r>
              <w:t>8</w:t>
            </w:r>
          </w:p>
        </w:tc>
        <w:tc>
          <w:tcPr>
            <w:tcW w:w="10055" w:type="dxa"/>
          </w:tcPr>
          <w:p w14:paraId="3A5B7020" w14:textId="1DCCE022" w:rsidR="008D71A5" w:rsidRPr="008D71A5" w:rsidRDefault="008D71A5" w:rsidP="00791809">
            <w:pPr>
              <w:rPr>
                <w:bCs/>
                <w:iCs/>
              </w:rPr>
            </w:pPr>
            <w:r>
              <w:rPr>
                <w:bCs/>
                <w:iCs/>
              </w:rPr>
              <w:t>Applicant Workflow</w:t>
            </w:r>
          </w:p>
        </w:tc>
      </w:tr>
      <w:tr w:rsidR="00214AF8" w14:paraId="583B5195" w14:textId="77777777" w:rsidTr="00175FA5">
        <w:tc>
          <w:tcPr>
            <w:tcW w:w="830" w:type="dxa"/>
          </w:tcPr>
          <w:p w14:paraId="25E0E0A8" w14:textId="5EA5C58A" w:rsidR="00242FFA" w:rsidRDefault="00B56515" w:rsidP="005C63FC">
            <w:r>
              <w:lastRenderedPageBreak/>
              <w:t>8</w:t>
            </w:r>
          </w:p>
        </w:tc>
        <w:tc>
          <w:tcPr>
            <w:tcW w:w="10055" w:type="dxa"/>
          </w:tcPr>
          <w:p w14:paraId="66923929" w14:textId="6BA2F578" w:rsidR="00791809" w:rsidRDefault="00612CF7" w:rsidP="00791809">
            <w:r w:rsidRPr="00612CF7">
              <w:rPr>
                <w:b/>
                <w:i/>
                <w:u w:val="single"/>
              </w:rPr>
              <w:t>OPA does not recommend this feature.</w:t>
            </w:r>
            <w:r>
              <w:t xml:space="preserve"> </w:t>
            </w:r>
            <w:r w:rsidR="00791809">
              <w:t>If you choose to us</w:t>
            </w:r>
            <w:r w:rsidR="00C36028">
              <w:t>e</w:t>
            </w:r>
            <w:r w:rsidR="00791809">
              <w:t xml:space="preserve"> the </w:t>
            </w:r>
            <w:r w:rsidR="00791809" w:rsidRPr="00906A0B">
              <w:rPr>
                <w:i/>
              </w:rPr>
              <w:t>Reference Feature</w:t>
            </w:r>
            <w:r w:rsidR="00791809">
              <w:t xml:space="preserve">, select </w:t>
            </w:r>
            <w:r w:rsidR="00791809" w:rsidRPr="00B52265">
              <w:rPr>
                <w:b/>
              </w:rPr>
              <w:t>Interviewed – Pending References</w:t>
            </w:r>
            <w:r w:rsidR="00791809">
              <w:t xml:space="preserve"> from the </w:t>
            </w:r>
            <w:r w:rsidR="00417E86">
              <w:t>drop-down</w:t>
            </w:r>
            <w:r w:rsidR="00791809">
              <w:t xml:space="preserve"> box on both the </w:t>
            </w:r>
            <w:r w:rsidR="00791809" w:rsidRPr="00906A0B">
              <w:rPr>
                <w:i/>
              </w:rPr>
              <w:t>Reference Notification</w:t>
            </w:r>
            <w:r w:rsidR="00791809">
              <w:t xml:space="preserve"> and </w:t>
            </w:r>
            <w:r w:rsidR="00791809" w:rsidRPr="00906A0B">
              <w:rPr>
                <w:i/>
              </w:rPr>
              <w:t>Reference Workflow</w:t>
            </w:r>
            <w:r w:rsidR="00791809">
              <w:t xml:space="preserve">.  You will also select </w:t>
            </w:r>
            <w:r w:rsidR="00791809">
              <w:rPr>
                <w:b/>
              </w:rPr>
              <w:t>Reference Letter</w:t>
            </w:r>
            <w:r w:rsidR="00791809">
              <w:t xml:space="preserve"> from the </w:t>
            </w:r>
            <w:r w:rsidR="00791809" w:rsidRPr="00906A0B">
              <w:rPr>
                <w:i/>
              </w:rPr>
              <w:t>Recommendation Document Type</w:t>
            </w:r>
            <w:r w:rsidR="00791809">
              <w:t>.</w:t>
            </w:r>
            <w:r>
              <w:t xml:space="preserve"> </w:t>
            </w:r>
          </w:p>
          <w:p w14:paraId="245E7F03" w14:textId="26981E86" w:rsidR="00242FFA" w:rsidRDefault="00791809" w:rsidP="007B3C99">
            <w:pPr>
              <w:jc w:val="center"/>
            </w:pPr>
            <w:r>
              <w:rPr>
                <w:noProof/>
              </w:rPr>
              <w:drawing>
                <wp:inline distT="0" distB="0" distL="0" distR="0" wp14:anchorId="34D7BD97" wp14:editId="53912B90">
                  <wp:extent cx="5448300" cy="22948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48300" cy="2294890"/>
                          </a:xfrm>
                          <a:prstGeom prst="rect">
                            <a:avLst/>
                          </a:prstGeom>
                        </pic:spPr>
                      </pic:pic>
                    </a:graphicData>
                  </a:graphic>
                </wp:inline>
              </w:drawing>
            </w:r>
          </w:p>
        </w:tc>
      </w:tr>
      <w:tr w:rsidR="00214AF8" w14:paraId="7805CFAA" w14:textId="77777777" w:rsidTr="00175FA5">
        <w:tc>
          <w:tcPr>
            <w:tcW w:w="830" w:type="dxa"/>
          </w:tcPr>
          <w:p w14:paraId="1C08072C" w14:textId="1F6A29F7" w:rsidR="00023071" w:rsidRDefault="00B56515" w:rsidP="005C63FC">
            <w:r>
              <w:t>9</w:t>
            </w:r>
          </w:p>
        </w:tc>
        <w:tc>
          <w:tcPr>
            <w:tcW w:w="10055" w:type="dxa"/>
          </w:tcPr>
          <w:p w14:paraId="74F00E08" w14:textId="66129AD4" w:rsidR="00023071" w:rsidRDefault="00023071" w:rsidP="00023071">
            <w:r>
              <w:t xml:space="preserve">Verify that the </w:t>
            </w:r>
            <w:r w:rsidRPr="00BD1270">
              <w:rPr>
                <w:b/>
                <w:bCs/>
              </w:rPr>
              <w:t>Accept Online Applications</w:t>
            </w:r>
            <w:r>
              <w:t xml:space="preserve"> box is checked.</w:t>
            </w:r>
          </w:p>
          <w:p w14:paraId="302AB9FB" w14:textId="77777777" w:rsidR="00791809" w:rsidRDefault="00791809" w:rsidP="00791809">
            <w:pPr>
              <w:jc w:val="center"/>
            </w:pPr>
            <w:r>
              <w:rPr>
                <w:noProof/>
              </w:rPr>
              <w:drawing>
                <wp:inline distT="0" distB="0" distL="0" distR="0" wp14:anchorId="7B09F525" wp14:editId="480E7EDB">
                  <wp:extent cx="2638425" cy="6858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500" t="30412" r="54028" b="56708"/>
                          <a:stretch/>
                        </pic:blipFill>
                        <pic:spPr bwMode="auto">
                          <a:xfrm>
                            <a:off x="0" y="0"/>
                            <a:ext cx="2638425" cy="685800"/>
                          </a:xfrm>
                          <a:prstGeom prst="rect">
                            <a:avLst/>
                          </a:prstGeom>
                          <a:ln>
                            <a:noFill/>
                          </a:ln>
                          <a:extLst>
                            <a:ext uri="{53640926-AAD7-44D8-BBD7-CCE9431645EC}">
                              <a14:shadowObscured xmlns:a14="http://schemas.microsoft.com/office/drawing/2010/main"/>
                            </a:ext>
                          </a:extLst>
                        </pic:spPr>
                      </pic:pic>
                    </a:graphicData>
                  </a:graphic>
                </wp:inline>
              </w:drawing>
            </w:r>
          </w:p>
          <w:p w14:paraId="7B07DF13" w14:textId="2DF3BF98" w:rsidR="007B3C99" w:rsidRDefault="007B3C99" w:rsidP="00791809">
            <w:pPr>
              <w:jc w:val="center"/>
            </w:pPr>
          </w:p>
        </w:tc>
      </w:tr>
      <w:tr w:rsidR="00214AF8" w14:paraId="12CD92C3" w14:textId="77777777" w:rsidTr="00175FA5">
        <w:tc>
          <w:tcPr>
            <w:tcW w:w="830" w:type="dxa"/>
          </w:tcPr>
          <w:p w14:paraId="1B3D7FBB" w14:textId="022669D0" w:rsidR="00023071" w:rsidRDefault="00B56515" w:rsidP="005C63FC">
            <w:r>
              <w:t>10</w:t>
            </w:r>
          </w:p>
        </w:tc>
        <w:tc>
          <w:tcPr>
            <w:tcW w:w="10055" w:type="dxa"/>
          </w:tcPr>
          <w:p w14:paraId="351EDD80" w14:textId="77777777" w:rsidR="00023071" w:rsidRDefault="00023071" w:rsidP="00023071">
            <w:r>
              <w:t xml:space="preserve">Click </w:t>
            </w:r>
            <w:r w:rsidRPr="1375A5AE">
              <w:rPr>
                <w:b/>
                <w:bCs/>
              </w:rPr>
              <w:t>Create New Posting</w:t>
            </w:r>
            <w:r>
              <w:t xml:space="preserve"> (bottom right of the screen). </w:t>
            </w:r>
          </w:p>
          <w:p w14:paraId="7C2443EC" w14:textId="64D89EB9" w:rsidR="00023071" w:rsidRDefault="00791809" w:rsidP="00791809">
            <w:pPr>
              <w:jc w:val="center"/>
            </w:pPr>
            <w:r>
              <w:rPr>
                <w:noProof/>
              </w:rPr>
              <w:drawing>
                <wp:inline distT="0" distB="0" distL="0" distR="0" wp14:anchorId="654E0808" wp14:editId="7D96F92A">
                  <wp:extent cx="2400822" cy="762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8333" t="66547" r="9723" b="20394"/>
                          <a:stretch/>
                        </pic:blipFill>
                        <pic:spPr bwMode="auto">
                          <a:xfrm>
                            <a:off x="0" y="0"/>
                            <a:ext cx="2409763" cy="764838"/>
                          </a:xfrm>
                          <a:prstGeom prst="rect">
                            <a:avLst/>
                          </a:prstGeom>
                          <a:ln>
                            <a:noFill/>
                          </a:ln>
                          <a:extLst>
                            <a:ext uri="{53640926-AAD7-44D8-BBD7-CCE9431645EC}">
                              <a14:shadowObscured xmlns:a14="http://schemas.microsoft.com/office/drawing/2010/main"/>
                            </a:ext>
                          </a:extLst>
                        </pic:spPr>
                      </pic:pic>
                    </a:graphicData>
                  </a:graphic>
                </wp:inline>
              </w:drawing>
            </w:r>
          </w:p>
          <w:p w14:paraId="164EBF6E" w14:textId="5842DC01" w:rsidR="00023071" w:rsidRDefault="00023071" w:rsidP="00023071">
            <w:r>
              <w:t xml:space="preserve">The </w:t>
            </w:r>
            <w:r w:rsidR="007B3C99">
              <w:rPr>
                <w:i/>
                <w:iCs/>
              </w:rPr>
              <w:t xml:space="preserve">Editing Posting </w:t>
            </w:r>
            <w:r w:rsidR="007B3C99">
              <w:rPr>
                <w:iCs/>
              </w:rPr>
              <w:t>menu</w:t>
            </w:r>
            <w:r>
              <w:t xml:space="preserve"> displays.</w:t>
            </w:r>
          </w:p>
          <w:p w14:paraId="4F218543" w14:textId="51621B71" w:rsidR="00214AF8" w:rsidRDefault="00214AF8" w:rsidP="00214AF8">
            <w:pPr>
              <w:jc w:val="center"/>
            </w:pPr>
            <w:r>
              <w:rPr>
                <w:noProof/>
              </w:rPr>
              <w:drawing>
                <wp:inline distT="0" distB="0" distL="0" distR="0" wp14:anchorId="3BC39AD0" wp14:editId="7628E495">
                  <wp:extent cx="1311965" cy="2453222"/>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26493" cy="2480388"/>
                          </a:xfrm>
                          <a:prstGeom prst="rect">
                            <a:avLst/>
                          </a:prstGeom>
                        </pic:spPr>
                      </pic:pic>
                    </a:graphicData>
                  </a:graphic>
                </wp:inline>
              </w:drawing>
            </w:r>
          </w:p>
          <w:p w14:paraId="2159F30A" w14:textId="027EB385" w:rsidR="007B3C99" w:rsidRDefault="007B3C99" w:rsidP="007B3C99">
            <w:pPr>
              <w:jc w:val="center"/>
            </w:pPr>
          </w:p>
        </w:tc>
      </w:tr>
      <w:tr w:rsidR="00214AF8" w14:paraId="01BE8C5D" w14:textId="77777777" w:rsidTr="00175FA5">
        <w:tc>
          <w:tcPr>
            <w:tcW w:w="830" w:type="dxa"/>
          </w:tcPr>
          <w:p w14:paraId="09519984" w14:textId="60AE9AD4" w:rsidR="00144A4A" w:rsidRDefault="1375A5AE" w:rsidP="005C63FC">
            <w:r>
              <w:lastRenderedPageBreak/>
              <w:t>1</w:t>
            </w:r>
            <w:r w:rsidR="00B56515">
              <w:t>1</w:t>
            </w:r>
          </w:p>
        </w:tc>
        <w:tc>
          <w:tcPr>
            <w:tcW w:w="10055" w:type="dxa"/>
          </w:tcPr>
          <w:p w14:paraId="764DF548" w14:textId="7A88CFEB" w:rsidR="00144A4A" w:rsidRDefault="1375A5AE" w:rsidP="00791809">
            <w:r>
              <w:t xml:space="preserve">Complete all fields on the </w:t>
            </w:r>
            <w:r w:rsidR="00616A8A" w:rsidRPr="00C44138">
              <w:rPr>
                <w:rStyle w:val="Hyperlink"/>
                <w:i/>
                <w:color w:val="auto"/>
                <w:u w:val="none"/>
              </w:rPr>
              <w:t>Position Details</w:t>
            </w:r>
            <w:r w:rsidRPr="00215016">
              <w:t xml:space="preserve"> </w:t>
            </w:r>
            <w:r>
              <w:t xml:space="preserve">tab </w:t>
            </w:r>
            <w:r w:rsidR="00612CF7">
              <w:t>following the information below</w:t>
            </w:r>
            <w:r>
              <w:t>.</w:t>
            </w:r>
            <w:r w:rsidR="00612CF7">
              <w:t xml:space="preserve"> </w:t>
            </w:r>
            <w:r w:rsidR="00791809">
              <w:t xml:space="preserve">You will notice that there is instructional text beneath </w:t>
            </w:r>
            <w:proofErr w:type="gramStart"/>
            <w:r w:rsidR="00417E86">
              <w:t>all</w:t>
            </w:r>
            <w:r w:rsidR="00791809">
              <w:t xml:space="preserve"> </w:t>
            </w:r>
            <w:r w:rsidR="0032688E">
              <w:t>of</w:t>
            </w:r>
            <w:proofErr w:type="gramEnd"/>
            <w:r w:rsidR="0032688E">
              <w:t xml:space="preserve"> </w:t>
            </w:r>
            <w:r w:rsidR="00791809">
              <w:t xml:space="preserve">the fields. </w:t>
            </w:r>
            <w:r w:rsidR="00612CF7" w:rsidRPr="009852F6">
              <w:rPr>
                <w:b/>
                <w:i/>
                <w:sz w:val="28"/>
                <w:highlight w:val="yellow"/>
                <w:u w:val="single"/>
              </w:rPr>
              <w:t>* Indicates required info, but for Postdocs</w:t>
            </w:r>
            <w:r w:rsidR="009852F6" w:rsidRPr="009852F6">
              <w:rPr>
                <w:b/>
                <w:i/>
                <w:sz w:val="28"/>
                <w:highlight w:val="yellow"/>
                <w:u w:val="single"/>
              </w:rPr>
              <w:t>,</w:t>
            </w:r>
            <w:r w:rsidR="00612CF7" w:rsidRPr="009852F6">
              <w:rPr>
                <w:b/>
                <w:i/>
                <w:sz w:val="28"/>
                <w:highlight w:val="yellow"/>
                <w:u w:val="single"/>
              </w:rPr>
              <w:t xml:space="preserve"> OPA requires all information be entered as indicated below.</w:t>
            </w:r>
            <w:r w:rsidR="00791809" w:rsidRPr="009852F6">
              <w:rPr>
                <w:sz w:val="28"/>
              </w:rPr>
              <w:t xml:space="preserve"> </w:t>
            </w:r>
          </w:p>
          <w:p w14:paraId="448DFBC1" w14:textId="77777777" w:rsidR="00EE79B4" w:rsidRDefault="00EE79B4" w:rsidP="00791809"/>
          <w:p w14:paraId="1FD68E5F" w14:textId="61EC96D5" w:rsidR="00214AF8" w:rsidRDefault="00214AF8" w:rsidP="00214AF8">
            <w:pPr>
              <w:jc w:val="center"/>
            </w:pPr>
            <w:r>
              <w:rPr>
                <w:noProof/>
              </w:rPr>
              <w:drawing>
                <wp:inline distT="0" distB="0" distL="0" distR="0" wp14:anchorId="4C635008" wp14:editId="0FB04700">
                  <wp:extent cx="5375594" cy="268282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2172" cy="2691094"/>
                          </a:xfrm>
                          <a:prstGeom prst="rect">
                            <a:avLst/>
                          </a:prstGeom>
                        </pic:spPr>
                      </pic:pic>
                    </a:graphicData>
                  </a:graphic>
                </wp:inline>
              </w:drawing>
            </w:r>
          </w:p>
          <w:p w14:paraId="74C06238" w14:textId="77777777" w:rsidR="00612CF7" w:rsidRPr="00B63B90" w:rsidRDefault="00612CF7" w:rsidP="00612CF7">
            <w:pPr>
              <w:rPr>
                <w:b/>
                <w:u w:val="single"/>
              </w:rPr>
            </w:pPr>
            <w:r w:rsidRPr="00B63B90">
              <w:rPr>
                <w:b/>
                <w:u w:val="single"/>
              </w:rPr>
              <w:t>Posting Details</w:t>
            </w:r>
          </w:p>
          <w:p w14:paraId="13850571" w14:textId="77777777" w:rsidR="00612CF7" w:rsidRPr="00CC597F" w:rsidRDefault="00612CF7" w:rsidP="00612CF7">
            <w:pPr>
              <w:rPr>
                <w:szCs w:val="24"/>
              </w:rPr>
            </w:pPr>
            <w:r w:rsidRPr="00D77BB4">
              <w:rPr>
                <w:b/>
                <w:szCs w:val="24"/>
              </w:rPr>
              <w:t>Job Title</w:t>
            </w:r>
            <w:r w:rsidRPr="00CC597F">
              <w:rPr>
                <w:szCs w:val="24"/>
              </w:rPr>
              <w:t>: Postdoctoral Scholar</w:t>
            </w:r>
            <w:r>
              <w:rPr>
                <w:szCs w:val="24"/>
              </w:rPr>
              <w:t xml:space="preserve"> </w:t>
            </w:r>
            <w:r w:rsidRPr="009A2B54">
              <w:rPr>
                <w:i/>
                <w:sz w:val="20"/>
                <w:szCs w:val="24"/>
              </w:rPr>
              <w:t>(pulls in automatically)</w:t>
            </w:r>
          </w:p>
          <w:p w14:paraId="712E86B5" w14:textId="77777777" w:rsidR="00612CF7" w:rsidRPr="00CC597F" w:rsidRDefault="00612CF7" w:rsidP="00612CF7">
            <w:pPr>
              <w:rPr>
                <w:szCs w:val="24"/>
              </w:rPr>
            </w:pPr>
            <w:r>
              <w:rPr>
                <w:b/>
                <w:szCs w:val="24"/>
              </w:rPr>
              <w:t>*</w:t>
            </w:r>
            <w:r w:rsidRPr="00D77BB4">
              <w:rPr>
                <w:b/>
                <w:szCs w:val="24"/>
              </w:rPr>
              <w:t>Position Number</w:t>
            </w:r>
            <w:r w:rsidRPr="00CC597F">
              <w:rPr>
                <w:szCs w:val="24"/>
              </w:rPr>
              <w:t>: PDS-XXXX-00-00</w:t>
            </w:r>
          </w:p>
          <w:p w14:paraId="20F2B29C" w14:textId="70802211" w:rsidR="00612CF7" w:rsidRPr="00CC597F" w:rsidRDefault="00612CF7" w:rsidP="00612CF7">
            <w:pPr>
              <w:rPr>
                <w:i/>
                <w:sz w:val="20"/>
                <w:szCs w:val="24"/>
              </w:rPr>
            </w:pPr>
            <w:r>
              <w:rPr>
                <w:i/>
                <w:sz w:val="20"/>
                <w:szCs w:val="24"/>
              </w:rPr>
              <w:t xml:space="preserve">Note: </w:t>
            </w:r>
            <w:r w:rsidRPr="00CC597F">
              <w:rPr>
                <w:i/>
                <w:sz w:val="20"/>
                <w:szCs w:val="24"/>
              </w:rPr>
              <w:t xml:space="preserve">For PeopleAdmin posting purposes only, you will use a Position Number configured with the letters PDS, a dash, then the 4-letter acronym of your department, a dash, then the two numbers of the posting month, a dash, then the two numbers of the current year. For example, if Biology is positing a postdoctoral scholar position in </w:t>
            </w:r>
            <w:r w:rsidR="008C2A63">
              <w:rPr>
                <w:i/>
                <w:sz w:val="20"/>
                <w:szCs w:val="24"/>
              </w:rPr>
              <w:t>February 2020</w:t>
            </w:r>
            <w:r w:rsidRPr="00CC597F">
              <w:rPr>
                <w:i/>
                <w:sz w:val="20"/>
                <w:szCs w:val="24"/>
              </w:rPr>
              <w:t>, the position number in PeopleAdmin posting would be: PDS-BIOL-</w:t>
            </w:r>
            <w:r w:rsidR="00146FCF">
              <w:rPr>
                <w:i/>
                <w:sz w:val="20"/>
                <w:szCs w:val="24"/>
              </w:rPr>
              <w:t>02-20</w:t>
            </w:r>
          </w:p>
          <w:p w14:paraId="19BAD108" w14:textId="77777777" w:rsidR="00612CF7" w:rsidRDefault="00612CF7" w:rsidP="00612CF7">
            <w:pPr>
              <w:rPr>
                <w:szCs w:val="24"/>
              </w:rPr>
            </w:pPr>
            <w:r>
              <w:rPr>
                <w:b/>
                <w:szCs w:val="24"/>
              </w:rPr>
              <w:t>*</w:t>
            </w:r>
            <w:r w:rsidRPr="00D77BB4">
              <w:rPr>
                <w:b/>
                <w:szCs w:val="24"/>
              </w:rPr>
              <w:t xml:space="preserve">Vacancy Open </w:t>
            </w:r>
            <w:proofErr w:type="gramStart"/>
            <w:r w:rsidRPr="00D77BB4">
              <w:rPr>
                <w:b/>
                <w:szCs w:val="24"/>
              </w:rPr>
              <w:t>to</w:t>
            </w:r>
            <w:r>
              <w:rPr>
                <w:szCs w:val="24"/>
              </w:rPr>
              <w:t>:</w:t>
            </w:r>
            <w:proofErr w:type="gramEnd"/>
            <w:r>
              <w:rPr>
                <w:szCs w:val="24"/>
              </w:rPr>
              <w:t xml:space="preserve"> select All Candidates</w:t>
            </w:r>
          </w:p>
          <w:p w14:paraId="2EF1E8E3" w14:textId="77777777" w:rsidR="00612CF7" w:rsidRDefault="00612CF7" w:rsidP="00612CF7">
            <w:pPr>
              <w:rPr>
                <w:szCs w:val="24"/>
              </w:rPr>
            </w:pPr>
            <w:r>
              <w:rPr>
                <w:b/>
                <w:szCs w:val="24"/>
              </w:rPr>
              <w:t>*</w:t>
            </w:r>
            <w:r w:rsidRPr="00D77BB4">
              <w:rPr>
                <w:b/>
                <w:szCs w:val="24"/>
              </w:rPr>
              <w:t>Department Homepage</w:t>
            </w:r>
            <w:r>
              <w:rPr>
                <w:szCs w:val="24"/>
              </w:rPr>
              <w:t>: enter your department’s website address</w:t>
            </w:r>
          </w:p>
          <w:p w14:paraId="11802329" w14:textId="77777777" w:rsidR="00612CF7" w:rsidRDefault="00612CF7" w:rsidP="00612CF7">
            <w:pPr>
              <w:rPr>
                <w:szCs w:val="24"/>
              </w:rPr>
            </w:pPr>
            <w:r>
              <w:rPr>
                <w:b/>
                <w:szCs w:val="24"/>
              </w:rPr>
              <w:t>*</w:t>
            </w:r>
            <w:r w:rsidRPr="00D77BB4">
              <w:rPr>
                <w:b/>
                <w:szCs w:val="24"/>
              </w:rPr>
              <w:t>Advertising Department</w:t>
            </w:r>
            <w:r>
              <w:rPr>
                <w:szCs w:val="24"/>
              </w:rPr>
              <w:t>: select your department</w:t>
            </w:r>
          </w:p>
          <w:p w14:paraId="7BD19570" w14:textId="77777777" w:rsidR="00612CF7" w:rsidRDefault="00612CF7" w:rsidP="00612CF7">
            <w:pPr>
              <w:rPr>
                <w:szCs w:val="24"/>
              </w:rPr>
            </w:pPr>
            <w:r>
              <w:rPr>
                <w:b/>
                <w:szCs w:val="24"/>
              </w:rPr>
              <w:t>*</w:t>
            </w:r>
            <w:r w:rsidRPr="00D77BB4">
              <w:rPr>
                <w:b/>
                <w:szCs w:val="24"/>
              </w:rPr>
              <w:t>Division</w:t>
            </w:r>
            <w:r>
              <w:rPr>
                <w:szCs w:val="24"/>
              </w:rPr>
              <w:t>: select your division</w:t>
            </w:r>
          </w:p>
          <w:p w14:paraId="325ED6B6" w14:textId="77777777" w:rsidR="00612CF7" w:rsidRDefault="00612CF7" w:rsidP="00612CF7">
            <w:pPr>
              <w:rPr>
                <w:szCs w:val="24"/>
              </w:rPr>
            </w:pPr>
            <w:r>
              <w:rPr>
                <w:b/>
                <w:szCs w:val="24"/>
              </w:rPr>
              <w:t>*</w:t>
            </w:r>
            <w:r w:rsidRPr="00D77BB4">
              <w:rPr>
                <w:b/>
                <w:szCs w:val="24"/>
              </w:rPr>
              <w:t>Applicant Reviewer Access</w:t>
            </w:r>
            <w:r>
              <w:rPr>
                <w:szCs w:val="24"/>
              </w:rPr>
              <w:t xml:space="preserve">: select each name of those who may screen applicants in this field </w:t>
            </w:r>
          </w:p>
          <w:p w14:paraId="7B5FC2AE" w14:textId="77777777" w:rsidR="00612CF7" w:rsidRDefault="00612CF7" w:rsidP="00612CF7">
            <w:pPr>
              <w:rPr>
                <w:szCs w:val="24"/>
              </w:rPr>
            </w:pPr>
            <w:r>
              <w:rPr>
                <w:b/>
                <w:szCs w:val="24"/>
              </w:rPr>
              <w:t>*</w:t>
            </w:r>
            <w:r w:rsidRPr="00D77BB4">
              <w:rPr>
                <w:b/>
                <w:szCs w:val="24"/>
              </w:rPr>
              <w:t>Search Committee Chairperson</w:t>
            </w:r>
            <w:r>
              <w:rPr>
                <w:szCs w:val="24"/>
              </w:rPr>
              <w:t>: enter supervisor (mentor) name</w:t>
            </w:r>
          </w:p>
          <w:p w14:paraId="23BC80C1" w14:textId="77777777" w:rsidR="00612CF7" w:rsidRDefault="00612CF7" w:rsidP="00612CF7">
            <w:pPr>
              <w:rPr>
                <w:szCs w:val="24"/>
              </w:rPr>
            </w:pPr>
            <w:r w:rsidRPr="00D77BB4">
              <w:rPr>
                <w:b/>
                <w:szCs w:val="24"/>
              </w:rPr>
              <w:t>Chairperson Phone Number</w:t>
            </w:r>
            <w:r>
              <w:rPr>
                <w:szCs w:val="24"/>
              </w:rPr>
              <w:t>: enter phone number</w:t>
            </w:r>
          </w:p>
          <w:p w14:paraId="11A42330" w14:textId="77777777" w:rsidR="00612CF7" w:rsidRDefault="00612CF7" w:rsidP="00612CF7">
            <w:pPr>
              <w:rPr>
                <w:szCs w:val="24"/>
              </w:rPr>
            </w:pPr>
            <w:r>
              <w:rPr>
                <w:b/>
                <w:szCs w:val="24"/>
              </w:rPr>
              <w:t>*</w:t>
            </w:r>
            <w:r w:rsidRPr="00D77BB4">
              <w:rPr>
                <w:b/>
                <w:szCs w:val="24"/>
              </w:rPr>
              <w:t>Search Committee Members</w:t>
            </w:r>
            <w:r>
              <w:rPr>
                <w:szCs w:val="24"/>
              </w:rPr>
              <w:t>: enter supervisor (mentor) name</w:t>
            </w:r>
          </w:p>
          <w:p w14:paraId="60E6AF51" w14:textId="64E27785" w:rsidR="00612CF7" w:rsidRDefault="00612CF7" w:rsidP="00612CF7">
            <w:pPr>
              <w:rPr>
                <w:szCs w:val="24"/>
              </w:rPr>
            </w:pPr>
            <w:r>
              <w:rPr>
                <w:b/>
                <w:szCs w:val="24"/>
              </w:rPr>
              <w:t>*</w:t>
            </w:r>
            <w:r w:rsidRPr="00D77BB4">
              <w:rPr>
                <w:b/>
                <w:szCs w:val="24"/>
              </w:rPr>
              <w:t>Have all search committee members participated in mandatory search committee training conducted by OED</w:t>
            </w:r>
            <w:r>
              <w:rPr>
                <w:szCs w:val="24"/>
              </w:rPr>
              <w:t>? Select correct answer</w:t>
            </w:r>
          </w:p>
          <w:p w14:paraId="0CE0B030" w14:textId="77777777" w:rsidR="00612CF7" w:rsidRDefault="00612CF7" w:rsidP="00612CF7">
            <w:pPr>
              <w:rPr>
                <w:szCs w:val="24"/>
              </w:rPr>
            </w:pPr>
            <w:r w:rsidRPr="00D77BB4">
              <w:rPr>
                <w:b/>
                <w:szCs w:val="24"/>
              </w:rPr>
              <w:t>Classification Title</w:t>
            </w:r>
            <w:r>
              <w:rPr>
                <w:szCs w:val="24"/>
              </w:rPr>
              <w:t>: Postdoctoral Scholar</w:t>
            </w:r>
          </w:p>
          <w:p w14:paraId="22D3DB49" w14:textId="77777777" w:rsidR="00612CF7" w:rsidRDefault="00612CF7" w:rsidP="00612CF7">
            <w:pPr>
              <w:rPr>
                <w:szCs w:val="24"/>
              </w:rPr>
            </w:pPr>
            <w:r>
              <w:rPr>
                <w:b/>
                <w:szCs w:val="24"/>
              </w:rPr>
              <w:t>*</w:t>
            </w:r>
            <w:r w:rsidRPr="00D77BB4">
              <w:rPr>
                <w:b/>
                <w:szCs w:val="24"/>
              </w:rPr>
              <w:t>Working Title</w:t>
            </w:r>
            <w:r>
              <w:rPr>
                <w:szCs w:val="24"/>
              </w:rPr>
              <w:t>: Postdoctoral Scholar</w:t>
            </w:r>
          </w:p>
          <w:p w14:paraId="34903BB0" w14:textId="77777777" w:rsidR="00612CF7" w:rsidRDefault="00612CF7" w:rsidP="00612CF7">
            <w:pPr>
              <w:rPr>
                <w:szCs w:val="24"/>
              </w:rPr>
            </w:pPr>
            <w:r>
              <w:rPr>
                <w:b/>
                <w:szCs w:val="24"/>
              </w:rPr>
              <w:t>*</w:t>
            </w:r>
            <w:r w:rsidRPr="00D77BB4">
              <w:rPr>
                <w:b/>
                <w:szCs w:val="24"/>
              </w:rPr>
              <w:t>Reason for Vacancy</w:t>
            </w:r>
            <w:r>
              <w:rPr>
                <w:szCs w:val="24"/>
              </w:rPr>
              <w:t>: select New Position or Separation</w:t>
            </w:r>
          </w:p>
          <w:p w14:paraId="1C4EA34F" w14:textId="77777777" w:rsidR="00612CF7" w:rsidRDefault="00612CF7" w:rsidP="00612CF7">
            <w:pPr>
              <w:rPr>
                <w:szCs w:val="24"/>
              </w:rPr>
            </w:pPr>
            <w:r w:rsidRPr="00D77BB4">
              <w:rPr>
                <w:b/>
                <w:szCs w:val="24"/>
              </w:rPr>
              <w:t>Date of Separation/Transfer/Promotion</w:t>
            </w:r>
            <w:r>
              <w:rPr>
                <w:szCs w:val="24"/>
              </w:rPr>
              <w:t>: click in box and select date if applicable</w:t>
            </w:r>
          </w:p>
          <w:p w14:paraId="0FDBD569" w14:textId="77777777" w:rsidR="00612CF7" w:rsidRDefault="00612CF7" w:rsidP="00612CF7">
            <w:pPr>
              <w:rPr>
                <w:szCs w:val="24"/>
              </w:rPr>
            </w:pPr>
            <w:r w:rsidRPr="00D77BB4">
              <w:rPr>
                <w:b/>
                <w:szCs w:val="24"/>
              </w:rPr>
              <w:t>Name of employee replaced</w:t>
            </w:r>
            <w:r>
              <w:rPr>
                <w:szCs w:val="24"/>
              </w:rPr>
              <w:t>: enter name if applicable</w:t>
            </w:r>
          </w:p>
          <w:p w14:paraId="7F96CA19" w14:textId="77777777" w:rsidR="00612CF7" w:rsidRDefault="00612CF7" w:rsidP="00612CF7">
            <w:pPr>
              <w:rPr>
                <w:szCs w:val="24"/>
              </w:rPr>
            </w:pPr>
            <w:r>
              <w:rPr>
                <w:b/>
                <w:szCs w:val="24"/>
              </w:rPr>
              <w:t>*</w:t>
            </w:r>
            <w:r w:rsidRPr="00D77BB4">
              <w:rPr>
                <w:b/>
                <w:szCs w:val="24"/>
              </w:rPr>
              <w:t>Number of Vacancies</w:t>
            </w:r>
            <w:r>
              <w:rPr>
                <w:szCs w:val="24"/>
              </w:rPr>
              <w:t>: enter number of vacancies</w:t>
            </w:r>
          </w:p>
          <w:p w14:paraId="56D420AF" w14:textId="77777777" w:rsidR="00612CF7" w:rsidRDefault="00612CF7" w:rsidP="00612CF7">
            <w:pPr>
              <w:rPr>
                <w:szCs w:val="24"/>
              </w:rPr>
            </w:pPr>
            <w:r>
              <w:rPr>
                <w:b/>
                <w:szCs w:val="24"/>
              </w:rPr>
              <w:t>*</w:t>
            </w:r>
            <w:r w:rsidRPr="00D77BB4">
              <w:rPr>
                <w:b/>
                <w:szCs w:val="24"/>
              </w:rPr>
              <w:t>Full Time Equivalent (FTE)</w:t>
            </w:r>
            <w:r>
              <w:rPr>
                <w:szCs w:val="24"/>
              </w:rPr>
              <w:t>: 1.0</w:t>
            </w:r>
          </w:p>
          <w:p w14:paraId="22F6C04E" w14:textId="77777777" w:rsidR="00612CF7" w:rsidRDefault="00612CF7" w:rsidP="00612CF7">
            <w:pPr>
              <w:rPr>
                <w:szCs w:val="24"/>
              </w:rPr>
            </w:pPr>
            <w:r>
              <w:rPr>
                <w:b/>
                <w:szCs w:val="24"/>
              </w:rPr>
              <w:t>*</w:t>
            </w:r>
            <w:r w:rsidRPr="00D77BB4">
              <w:rPr>
                <w:b/>
                <w:szCs w:val="24"/>
              </w:rPr>
              <w:t>Full Time or Part Time</w:t>
            </w:r>
            <w:r>
              <w:rPr>
                <w:szCs w:val="24"/>
              </w:rPr>
              <w:t>: select Full Time</w:t>
            </w:r>
          </w:p>
          <w:p w14:paraId="6F3C24EF" w14:textId="23847A62" w:rsidR="00612CF7" w:rsidRDefault="00612CF7" w:rsidP="00612CF7">
            <w:pPr>
              <w:rPr>
                <w:szCs w:val="24"/>
              </w:rPr>
            </w:pPr>
            <w:r w:rsidRPr="00D77BB4">
              <w:rPr>
                <w:b/>
                <w:szCs w:val="24"/>
              </w:rPr>
              <w:t>Recruitment Range</w:t>
            </w:r>
            <w:r>
              <w:rPr>
                <w:szCs w:val="24"/>
              </w:rPr>
              <w:t>: $</w:t>
            </w:r>
            <w:r w:rsidR="004D6EA6">
              <w:rPr>
                <w:szCs w:val="24"/>
              </w:rPr>
              <w:t>61,008</w:t>
            </w:r>
          </w:p>
          <w:p w14:paraId="0B2C3DCA" w14:textId="3EE53BC7" w:rsidR="009624F6" w:rsidRPr="009624F6" w:rsidRDefault="00612CF7" w:rsidP="009624F6">
            <w:r>
              <w:rPr>
                <w:i/>
                <w:sz w:val="20"/>
                <w:szCs w:val="24"/>
              </w:rPr>
              <w:lastRenderedPageBreak/>
              <w:t xml:space="preserve">Note: </w:t>
            </w:r>
            <w:r w:rsidRPr="00883C88">
              <w:rPr>
                <w:i/>
                <w:sz w:val="20"/>
                <w:szCs w:val="24"/>
              </w:rPr>
              <w:t>This must be a minimum of $</w:t>
            </w:r>
            <w:r w:rsidR="004D6EA6">
              <w:rPr>
                <w:i/>
                <w:sz w:val="20"/>
                <w:szCs w:val="24"/>
              </w:rPr>
              <w:t>61,008</w:t>
            </w:r>
            <w:r w:rsidRPr="00883C88">
              <w:rPr>
                <w:i/>
                <w:sz w:val="20"/>
                <w:szCs w:val="24"/>
              </w:rPr>
              <w:t xml:space="preserve"> and the top of the range would depend on the posting department’s resources. The NIH Postdoctoral Scholar salary scale can be found at:</w:t>
            </w:r>
            <w:r w:rsidR="00146FCF">
              <w:t xml:space="preserve"> </w:t>
            </w:r>
            <w:hyperlink r:id="rId25" w:history="1">
              <w:r w:rsidR="00146FCF" w:rsidRPr="00E62E4A">
                <w:rPr>
                  <w:rStyle w:val="Hyperlink"/>
                  <w:i/>
                  <w:sz w:val="20"/>
                  <w:szCs w:val="24"/>
                </w:rPr>
                <w:t>https://g</w:t>
              </w:r>
              <w:r w:rsidR="00146FCF" w:rsidRPr="00E62E4A">
                <w:rPr>
                  <w:rStyle w:val="Hyperlink"/>
                  <w:i/>
                  <w:sz w:val="20"/>
                  <w:szCs w:val="24"/>
                </w:rPr>
                <w:t>r</w:t>
              </w:r>
              <w:r w:rsidR="00146FCF" w:rsidRPr="00E62E4A">
                <w:rPr>
                  <w:rStyle w:val="Hyperlink"/>
                  <w:i/>
                  <w:sz w:val="20"/>
                  <w:szCs w:val="24"/>
                </w:rPr>
                <w:t>ants.nih.gov/grants/guide/notice-files/NOT-OD-23-076.html</w:t>
              </w:r>
            </w:hyperlink>
            <w:r w:rsidR="00146FCF">
              <w:rPr>
                <w:i/>
                <w:sz w:val="20"/>
                <w:szCs w:val="24"/>
              </w:rPr>
              <w:t xml:space="preserve">. </w:t>
            </w:r>
            <w:r w:rsidR="002A0392" w:rsidRPr="002A0392">
              <w:rPr>
                <w:sz w:val="20"/>
                <w:szCs w:val="18"/>
              </w:rPr>
              <w:t xml:space="preserve"> </w:t>
            </w:r>
          </w:p>
          <w:p w14:paraId="50CD6F9F" w14:textId="77777777" w:rsidR="00612CF7" w:rsidRDefault="00612CF7" w:rsidP="00612CF7">
            <w:pPr>
              <w:rPr>
                <w:szCs w:val="24"/>
              </w:rPr>
            </w:pPr>
            <w:r>
              <w:rPr>
                <w:b/>
                <w:szCs w:val="24"/>
              </w:rPr>
              <w:t>*</w:t>
            </w:r>
            <w:r w:rsidRPr="00F04BB8">
              <w:rPr>
                <w:b/>
                <w:szCs w:val="24"/>
              </w:rPr>
              <w:t>Position Location (City)</w:t>
            </w:r>
            <w:r>
              <w:rPr>
                <w:szCs w:val="24"/>
              </w:rPr>
              <w:t>: Greenville</w:t>
            </w:r>
          </w:p>
          <w:p w14:paraId="744001A6" w14:textId="77777777" w:rsidR="00612CF7" w:rsidRDefault="00612CF7" w:rsidP="00612CF7">
            <w:pPr>
              <w:rPr>
                <w:szCs w:val="24"/>
              </w:rPr>
            </w:pPr>
            <w:r w:rsidRPr="00F04BB8">
              <w:rPr>
                <w:b/>
                <w:szCs w:val="24"/>
              </w:rPr>
              <w:t>Position Type</w:t>
            </w:r>
            <w:r>
              <w:rPr>
                <w:szCs w:val="24"/>
              </w:rPr>
              <w:t>: select Postdoctoral Scholars</w:t>
            </w:r>
          </w:p>
          <w:p w14:paraId="568C23CE" w14:textId="77777777" w:rsidR="00612CF7" w:rsidRDefault="00612CF7" w:rsidP="00612CF7">
            <w:pPr>
              <w:rPr>
                <w:szCs w:val="24"/>
              </w:rPr>
            </w:pPr>
            <w:r w:rsidRPr="00F04BB8">
              <w:rPr>
                <w:b/>
                <w:szCs w:val="24"/>
              </w:rPr>
              <w:t>Job Category</w:t>
            </w:r>
            <w:r>
              <w:rPr>
                <w:szCs w:val="24"/>
              </w:rPr>
              <w:t>: select Postdoctoral Scholars</w:t>
            </w:r>
          </w:p>
          <w:p w14:paraId="59468242" w14:textId="77777777" w:rsidR="00612CF7" w:rsidRDefault="00612CF7" w:rsidP="00612CF7">
            <w:pPr>
              <w:rPr>
                <w:szCs w:val="24"/>
              </w:rPr>
            </w:pPr>
            <w:r>
              <w:rPr>
                <w:b/>
                <w:szCs w:val="24"/>
              </w:rPr>
              <w:t>*</w:t>
            </w:r>
            <w:r w:rsidRPr="00F04BB8">
              <w:rPr>
                <w:b/>
                <w:szCs w:val="24"/>
              </w:rPr>
              <w:t>Organizational Unit Overview</w:t>
            </w:r>
            <w:r>
              <w:rPr>
                <w:szCs w:val="24"/>
              </w:rPr>
              <w:t>: enter summary of your department</w:t>
            </w:r>
          </w:p>
          <w:p w14:paraId="00FFF173" w14:textId="4A3BD7CD" w:rsidR="00612CF7" w:rsidRDefault="00612CF7" w:rsidP="00612CF7">
            <w:pPr>
              <w:rPr>
                <w:szCs w:val="24"/>
              </w:rPr>
            </w:pPr>
            <w:r>
              <w:rPr>
                <w:b/>
                <w:szCs w:val="24"/>
              </w:rPr>
              <w:t>*</w:t>
            </w:r>
            <w:r w:rsidRPr="00F04BB8">
              <w:rPr>
                <w:b/>
                <w:szCs w:val="24"/>
              </w:rPr>
              <w:t>Job Duties</w:t>
            </w:r>
            <w:r>
              <w:rPr>
                <w:szCs w:val="24"/>
              </w:rPr>
              <w:t xml:space="preserve">: copy/paste from the </w:t>
            </w:r>
            <w:r w:rsidR="00C74686">
              <w:rPr>
                <w:szCs w:val="24"/>
              </w:rPr>
              <w:t>SUMMARY OF DUTIES section</w:t>
            </w:r>
            <w:r>
              <w:rPr>
                <w:szCs w:val="24"/>
              </w:rPr>
              <w:t xml:space="preserve"> on the Position Description Form</w:t>
            </w:r>
          </w:p>
          <w:p w14:paraId="75DE8996" w14:textId="11AF88E3" w:rsidR="00612CF7" w:rsidRDefault="00612CF7" w:rsidP="00612CF7">
            <w:pPr>
              <w:rPr>
                <w:szCs w:val="24"/>
              </w:rPr>
            </w:pPr>
            <w:r>
              <w:rPr>
                <w:b/>
                <w:szCs w:val="24"/>
              </w:rPr>
              <w:t>*</w:t>
            </w:r>
            <w:r w:rsidRPr="00F04BB8">
              <w:rPr>
                <w:b/>
                <w:szCs w:val="24"/>
              </w:rPr>
              <w:t>Minimum Education/Experience</w:t>
            </w:r>
            <w:r>
              <w:rPr>
                <w:szCs w:val="24"/>
              </w:rPr>
              <w:t xml:space="preserve">: English Proficiency, Excellent written and oral communication skills, </w:t>
            </w:r>
            <w:proofErr w:type="gramStart"/>
            <w:r>
              <w:rPr>
                <w:szCs w:val="24"/>
              </w:rPr>
              <w:t>PhD</w:t>
            </w:r>
            <w:proofErr w:type="gramEnd"/>
            <w:r>
              <w:rPr>
                <w:szCs w:val="24"/>
              </w:rPr>
              <w:t xml:space="preserve"> or MD required</w:t>
            </w:r>
            <w:r w:rsidR="00456A23">
              <w:rPr>
                <w:szCs w:val="24"/>
              </w:rPr>
              <w:t xml:space="preserve"> (may copy/paste from Position Description Form but it must include the previous items listed)</w:t>
            </w:r>
          </w:p>
          <w:p w14:paraId="75514443" w14:textId="77777777" w:rsidR="00612CF7" w:rsidRDefault="00612CF7" w:rsidP="00612CF7">
            <w:pPr>
              <w:rPr>
                <w:szCs w:val="24"/>
              </w:rPr>
            </w:pPr>
            <w:r>
              <w:rPr>
                <w:b/>
                <w:szCs w:val="24"/>
              </w:rPr>
              <w:t>*</w:t>
            </w:r>
            <w:r w:rsidRPr="00F04BB8">
              <w:rPr>
                <w:b/>
                <w:szCs w:val="24"/>
              </w:rPr>
              <w:t>License or Certification Required by Statute or Regulation</w:t>
            </w:r>
            <w:r>
              <w:rPr>
                <w:szCs w:val="24"/>
              </w:rPr>
              <w:t>: enter only if applicable to the job</w:t>
            </w:r>
          </w:p>
          <w:p w14:paraId="49B4C4FC" w14:textId="7884E78B" w:rsidR="00612CF7" w:rsidRDefault="00612CF7" w:rsidP="00612CF7">
            <w:pPr>
              <w:rPr>
                <w:szCs w:val="24"/>
              </w:rPr>
            </w:pPr>
            <w:r w:rsidRPr="00F04BB8">
              <w:rPr>
                <w:b/>
                <w:szCs w:val="24"/>
              </w:rPr>
              <w:t>Preferred Experience, Skills, Training/Education</w:t>
            </w:r>
            <w:r>
              <w:rPr>
                <w:szCs w:val="24"/>
              </w:rPr>
              <w:t xml:space="preserve">: copy/paste from the </w:t>
            </w:r>
            <w:r w:rsidR="00C74686">
              <w:rPr>
                <w:szCs w:val="24"/>
              </w:rPr>
              <w:t xml:space="preserve">PREFERRED EXPERIENCE section on the </w:t>
            </w:r>
            <w:r>
              <w:rPr>
                <w:szCs w:val="24"/>
              </w:rPr>
              <w:t>Position Description Form</w:t>
            </w:r>
            <w:r w:rsidR="00C74686">
              <w:rPr>
                <w:szCs w:val="24"/>
              </w:rPr>
              <w:t xml:space="preserve"> </w:t>
            </w:r>
          </w:p>
          <w:p w14:paraId="36F5E11F" w14:textId="6A84BB17" w:rsidR="00612CF7" w:rsidRDefault="00612CF7" w:rsidP="00612CF7">
            <w:pPr>
              <w:rPr>
                <w:szCs w:val="24"/>
              </w:rPr>
            </w:pPr>
            <w:r w:rsidRPr="00F04BB8">
              <w:rPr>
                <w:b/>
                <w:szCs w:val="24"/>
              </w:rPr>
              <w:t>Special Instructions to Applicant</w:t>
            </w:r>
            <w:r>
              <w:rPr>
                <w:szCs w:val="24"/>
              </w:rPr>
              <w:t xml:space="preserve">: </w:t>
            </w:r>
            <w:r w:rsidRPr="00911E14">
              <w:rPr>
                <w:b/>
                <w:szCs w:val="24"/>
                <w:u w:val="single"/>
              </w:rPr>
              <w:t>copy/paste the following</w:t>
            </w:r>
            <w:r>
              <w:rPr>
                <w:szCs w:val="24"/>
              </w:rPr>
              <w:t xml:space="preserve"> - To be considered for this position, all applicants must apply through PeopleAdmin and attach their CV or resume, cover letter and names and contact information of 3 references. Appointments are typically for a one-year period. Five years (typically five appointments of one year) is typically the maximum total period that any individual may serve as a Scholar. The University, in its sole discretion has the option to renew or extend any appointment, subject to the availability of funds, past performance evaluations and/or any other lawful reasons. For other information on the ECU Office of Postdoctoral Affairs, please visit our website at: </w:t>
            </w:r>
            <w:hyperlink r:id="rId26" w:history="1">
              <w:r w:rsidRPr="00612CF7">
                <w:rPr>
                  <w:rStyle w:val="Hyperlink"/>
                </w:rPr>
                <w:t>https://rede.ecu.edu/postdoctoral/</w:t>
              </w:r>
            </w:hyperlink>
          </w:p>
          <w:p w14:paraId="11CA397B" w14:textId="77777777" w:rsidR="00612CF7" w:rsidRDefault="00612CF7" w:rsidP="00612CF7">
            <w:pPr>
              <w:rPr>
                <w:szCs w:val="24"/>
              </w:rPr>
            </w:pPr>
            <w:r w:rsidRPr="00F04BB8">
              <w:rPr>
                <w:b/>
                <w:szCs w:val="24"/>
              </w:rPr>
              <w:t>Job Open Date</w:t>
            </w:r>
            <w:r>
              <w:rPr>
                <w:szCs w:val="24"/>
              </w:rPr>
              <w:t>: click in box and select date</w:t>
            </w:r>
          </w:p>
          <w:p w14:paraId="160BE7A5" w14:textId="77777777" w:rsidR="00612CF7" w:rsidRDefault="00612CF7" w:rsidP="00612CF7">
            <w:pPr>
              <w:rPr>
                <w:szCs w:val="24"/>
              </w:rPr>
            </w:pPr>
            <w:r w:rsidRPr="00F04BB8">
              <w:rPr>
                <w:b/>
                <w:szCs w:val="24"/>
              </w:rPr>
              <w:t>Open Until Filled</w:t>
            </w:r>
            <w:r>
              <w:rPr>
                <w:szCs w:val="24"/>
              </w:rPr>
              <w:t>: at the department’s discretion</w:t>
            </w:r>
          </w:p>
          <w:p w14:paraId="61C2751D" w14:textId="77777777" w:rsidR="00612CF7" w:rsidRPr="004D6222" w:rsidRDefault="00612CF7" w:rsidP="00612CF7">
            <w:pPr>
              <w:rPr>
                <w:szCs w:val="24"/>
              </w:rPr>
            </w:pPr>
            <w:r>
              <w:rPr>
                <w:b/>
                <w:szCs w:val="24"/>
              </w:rPr>
              <w:t>Job Close Date</w:t>
            </w:r>
            <w:r>
              <w:rPr>
                <w:szCs w:val="24"/>
              </w:rPr>
              <w:t xml:space="preserve">: click in box and select date </w:t>
            </w:r>
            <w:r w:rsidRPr="00C74686">
              <w:rPr>
                <w:b/>
                <w:i/>
                <w:szCs w:val="24"/>
              </w:rPr>
              <w:t>(minimum of 7 days)</w:t>
            </w:r>
          </w:p>
          <w:p w14:paraId="7C13C102" w14:textId="78B1B130" w:rsidR="00612CF7" w:rsidRPr="007E7706" w:rsidRDefault="00612CF7" w:rsidP="00612CF7">
            <w:pPr>
              <w:rPr>
                <w:szCs w:val="24"/>
              </w:rPr>
            </w:pPr>
            <w:r>
              <w:rPr>
                <w:b/>
                <w:szCs w:val="24"/>
              </w:rPr>
              <w:t>Initial Screening Begins</w:t>
            </w:r>
            <w:r>
              <w:rPr>
                <w:szCs w:val="24"/>
              </w:rPr>
              <w:t>: click in box and select date</w:t>
            </w:r>
            <w:r w:rsidR="00C74686">
              <w:rPr>
                <w:szCs w:val="24"/>
              </w:rPr>
              <w:t xml:space="preserve"> (will be the closing date or 7 days after posting if posting as open until filled)</w:t>
            </w:r>
          </w:p>
          <w:p w14:paraId="1CE06403" w14:textId="77777777" w:rsidR="00612CF7" w:rsidRDefault="00612CF7" w:rsidP="00612CF7">
            <w:pPr>
              <w:rPr>
                <w:szCs w:val="24"/>
              </w:rPr>
            </w:pPr>
            <w:r>
              <w:rPr>
                <w:b/>
                <w:szCs w:val="24"/>
              </w:rPr>
              <w:t>*</w:t>
            </w:r>
            <w:r w:rsidRPr="00F04BB8">
              <w:rPr>
                <w:b/>
                <w:szCs w:val="24"/>
              </w:rPr>
              <w:t>Essential Job Requirements</w:t>
            </w:r>
            <w:r>
              <w:rPr>
                <w:szCs w:val="24"/>
              </w:rPr>
              <w:t xml:space="preserve">: </w:t>
            </w:r>
            <w:r>
              <w:rPr>
                <w:noProof/>
              </w:rPr>
              <w:drawing>
                <wp:inline distT="0" distB="0" distL="0" distR="0" wp14:anchorId="650FFE6C" wp14:editId="31A0579E">
                  <wp:extent cx="6198042" cy="14530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17440" cy="1457645"/>
                          </a:xfrm>
                          <a:prstGeom prst="rect">
                            <a:avLst/>
                          </a:prstGeom>
                        </pic:spPr>
                      </pic:pic>
                    </a:graphicData>
                  </a:graphic>
                </wp:inline>
              </w:drawing>
            </w:r>
          </w:p>
          <w:p w14:paraId="67698B59" w14:textId="77777777" w:rsidR="00612CF7" w:rsidRDefault="00612CF7" w:rsidP="00612CF7">
            <w:pPr>
              <w:rPr>
                <w:szCs w:val="24"/>
              </w:rPr>
            </w:pPr>
            <w:r>
              <w:rPr>
                <w:b/>
                <w:szCs w:val="24"/>
              </w:rPr>
              <w:t>*</w:t>
            </w:r>
            <w:r w:rsidRPr="00F04BB8">
              <w:rPr>
                <w:b/>
                <w:szCs w:val="24"/>
              </w:rPr>
              <w:t>Physical Requirements</w:t>
            </w:r>
            <w:r>
              <w:rPr>
                <w:szCs w:val="24"/>
              </w:rPr>
              <w:t xml:space="preserve">: </w:t>
            </w:r>
            <w:r>
              <w:rPr>
                <w:noProof/>
              </w:rPr>
              <w:drawing>
                <wp:inline distT="0" distB="0" distL="0" distR="0" wp14:anchorId="6F4E0ED4" wp14:editId="209BD154">
                  <wp:extent cx="6269603" cy="99849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95794" cy="1002663"/>
                          </a:xfrm>
                          <a:prstGeom prst="rect">
                            <a:avLst/>
                          </a:prstGeom>
                        </pic:spPr>
                      </pic:pic>
                    </a:graphicData>
                  </a:graphic>
                </wp:inline>
              </w:drawing>
            </w:r>
          </w:p>
          <w:p w14:paraId="5713C161" w14:textId="77777777" w:rsidR="00612CF7" w:rsidRDefault="00612CF7" w:rsidP="00612CF7">
            <w:pPr>
              <w:rPr>
                <w:szCs w:val="24"/>
              </w:rPr>
            </w:pPr>
            <w:r w:rsidRPr="00F04BB8">
              <w:rPr>
                <w:b/>
                <w:szCs w:val="24"/>
              </w:rPr>
              <w:t>Additional Requirements</w:t>
            </w:r>
            <w:r>
              <w:rPr>
                <w:szCs w:val="24"/>
              </w:rPr>
              <w:t>: enter if applicable</w:t>
            </w:r>
          </w:p>
          <w:p w14:paraId="2BEE7D3B" w14:textId="77777777" w:rsidR="00612CF7" w:rsidRDefault="00612CF7" w:rsidP="00612CF7">
            <w:pPr>
              <w:rPr>
                <w:szCs w:val="24"/>
              </w:rPr>
            </w:pPr>
            <w:r w:rsidRPr="00F04BB8">
              <w:rPr>
                <w:b/>
                <w:szCs w:val="24"/>
              </w:rPr>
              <w:t>Terminal Degree</w:t>
            </w:r>
            <w:r>
              <w:rPr>
                <w:szCs w:val="24"/>
              </w:rPr>
              <w:t>: enter PhD, MD, DMD or DDS or a combination of these degrees</w:t>
            </w:r>
          </w:p>
          <w:p w14:paraId="774715D9" w14:textId="77777777" w:rsidR="00612CF7" w:rsidRDefault="00612CF7" w:rsidP="00612CF7">
            <w:pPr>
              <w:rPr>
                <w:szCs w:val="24"/>
              </w:rPr>
            </w:pPr>
            <w:r w:rsidRPr="00F04BB8">
              <w:rPr>
                <w:b/>
                <w:szCs w:val="24"/>
              </w:rPr>
              <w:lastRenderedPageBreak/>
              <w:t>Is this degree required or preferred</w:t>
            </w:r>
            <w:r>
              <w:rPr>
                <w:szCs w:val="24"/>
              </w:rPr>
              <w:t>? Select Required</w:t>
            </w:r>
          </w:p>
          <w:p w14:paraId="7D1E28BA" w14:textId="77777777" w:rsidR="00612CF7" w:rsidRDefault="00612CF7" w:rsidP="00612CF7">
            <w:pPr>
              <w:rPr>
                <w:szCs w:val="24"/>
              </w:rPr>
            </w:pPr>
            <w:r w:rsidRPr="00F04BB8">
              <w:rPr>
                <w:b/>
                <w:szCs w:val="24"/>
              </w:rPr>
              <w:t>Rank Level</w:t>
            </w:r>
            <w:r>
              <w:rPr>
                <w:szCs w:val="24"/>
              </w:rPr>
              <w:t>: select Not Applicable</w:t>
            </w:r>
          </w:p>
          <w:p w14:paraId="090D745D" w14:textId="77777777" w:rsidR="00612CF7" w:rsidRDefault="00612CF7" w:rsidP="00612CF7">
            <w:pPr>
              <w:rPr>
                <w:szCs w:val="24"/>
              </w:rPr>
            </w:pPr>
            <w:r w:rsidRPr="00F04BB8">
              <w:rPr>
                <w:b/>
                <w:szCs w:val="24"/>
              </w:rPr>
              <w:t>Appointment Term</w:t>
            </w:r>
            <w:r>
              <w:rPr>
                <w:szCs w:val="24"/>
              </w:rPr>
              <w:t>: select 12-month</w:t>
            </w:r>
          </w:p>
          <w:p w14:paraId="6435D2F3" w14:textId="79F30CAC" w:rsidR="00612CF7" w:rsidRDefault="00612CF7" w:rsidP="00612CF7">
            <w:pPr>
              <w:rPr>
                <w:szCs w:val="24"/>
              </w:rPr>
            </w:pPr>
            <w:r w:rsidRPr="00F04BB8">
              <w:rPr>
                <w:b/>
                <w:szCs w:val="24"/>
              </w:rPr>
              <w:t>Does This Recruitment Qualify for the Modified Search Process</w:t>
            </w:r>
            <w:r>
              <w:rPr>
                <w:szCs w:val="24"/>
              </w:rPr>
              <w:t xml:space="preserve">: select Yes-Postdoctoral Scholar </w:t>
            </w:r>
            <w:r w:rsidR="00EE6714">
              <w:rPr>
                <w:szCs w:val="24"/>
              </w:rPr>
              <w:t>position.</w:t>
            </w:r>
          </w:p>
          <w:p w14:paraId="7FEA92D5" w14:textId="77777777" w:rsidR="00612CF7" w:rsidRDefault="00612CF7" w:rsidP="00612CF7">
            <w:pPr>
              <w:rPr>
                <w:szCs w:val="24"/>
              </w:rPr>
            </w:pPr>
            <w:r w:rsidRPr="00F04BB8">
              <w:rPr>
                <w:b/>
                <w:szCs w:val="24"/>
              </w:rPr>
              <w:t>Desired Selection Date</w:t>
            </w:r>
            <w:r>
              <w:rPr>
                <w:szCs w:val="24"/>
              </w:rPr>
              <w:t>: click in box and select date</w:t>
            </w:r>
          </w:p>
          <w:p w14:paraId="705AA7D5" w14:textId="77777777" w:rsidR="007B3C99" w:rsidRDefault="007B3C99" w:rsidP="00791809"/>
          <w:p w14:paraId="0AABF40F" w14:textId="463EC00E" w:rsidR="005A4607" w:rsidRDefault="005A4607" w:rsidP="00791809"/>
        </w:tc>
      </w:tr>
      <w:tr w:rsidR="00214AF8" w14:paraId="24A25E72" w14:textId="77777777" w:rsidTr="00175FA5">
        <w:tc>
          <w:tcPr>
            <w:tcW w:w="830" w:type="dxa"/>
          </w:tcPr>
          <w:p w14:paraId="061B8602" w14:textId="55B8F884" w:rsidR="00144A4A" w:rsidRDefault="1375A5AE" w:rsidP="005C63FC">
            <w:r>
              <w:lastRenderedPageBreak/>
              <w:t>1</w:t>
            </w:r>
            <w:r w:rsidR="00B56515">
              <w:t>2</w:t>
            </w:r>
          </w:p>
        </w:tc>
        <w:tc>
          <w:tcPr>
            <w:tcW w:w="10055" w:type="dxa"/>
          </w:tcPr>
          <w:p w14:paraId="751E40A1" w14:textId="1600036B" w:rsidR="00144A4A" w:rsidRDefault="1375A5AE" w:rsidP="00EE79B4">
            <w:r>
              <w:t xml:space="preserve">Click </w:t>
            </w:r>
            <w:r w:rsidRPr="1375A5AE">
              <w:rPr>
                <w:b/>
                <w:bCs/>
              </w:rPr>
              <w:t>Save</w:t>
            </w:r>
            <w:r>
              <w:t>.</w:t>
            </w:r>
          </w:p>
        </w:tc>
      </w:tr>
      <w:tr w:rsidR="00214AF8" w14:paraId="5230C78B" w14:textId="77777777" w:rsidTr="00175FA5">
        <w:tc>
          <w:tcPr>
            <w:tcW w:w="830" w:type="dxa"/>
          </w:tcPr>
          <w:p w14:paraId="040DFBEE" w14:textId="348063EF" w:rsidR="00144A4A" w:rsidRDefault="1375A5AE" w:rsidP="005C63FC">
            <w:r>
              <w:t>1</w:t>
            </w:r>
            <w:r w:rsidR="00B56515">
              <w:t>3</w:t>
            </w:r>
          </w:p>
        </w:tc>
        <w:tc>
          <w:tcPr>
            <w:tcW w:w="10055" w:type="dxa"/>
          </w:tcPr>
          <w:p w14:paraId="190B2114" w14:textId="67D1FBFF" w:rsidR="00EE79B4" w:rsidRDefault="1375A5AE" w:rsidP="005C63FC">
            <w:r>
              <w:t xml:space="preserve">Click </w:t>
            </w:r>
            <w:r w:rsidRPr="1375A5AE">
              <w:rPr>
                <w:b/>
                <w:bCs/>
              </w:rPr>
              <w:t>Next</w:t>
            </w:r>
            <w:r>
              <w:t xml:space="preserve">. The </w:t>
            </w:r>
            <w:r w:rsidR="00704181" w:rsidRPr="00C44138">
              <w:rPr>
                <w:rStyle w:val="Hyperlink"/>
                <w:i/>
                <w:color w:val="auto"/>
                <w:u w:val="none"/>
              </w:rPr>
              <w:t xml:space="preserve">Special Permission </w:t>
            </w:r>
            <w:r w:rsidR="00EE79B4">
              <w:rPr>
                <w:rStyle w:val="Hyperlink"/>
                <w:color w:val="auto"/>
                <w:u w:val="none"/>
              </w:rPr>
              <w:t>page</w:t>
            </w:r>
            <w:r w:rsidRPr="00215016">
              <w:t xml:space="preserve"> </w:t>
            </w:r>
            <w:r>
              <w:t>displays.</w:t>
            </w:r>
            <w:r w:rsidR="00C74686">
              <w:t xml:space="preserve"> </w:t>
            </w:r>
            <w:r w:rsidR="00C74686" w:rsidRPr="00C74686">
              <w:rPr>
                <w:b/>
              </w:rPr>
              <w:t>Select No.</w:t>
            </w:r>
            <w:r w:rsidR="00C74686">
              <w:t xml:space="preserve"> </w:t>
            </w:r>
          </w:p>
          <w:p w14:paraId="08921132" w14:textId="5B00B0DD" w:rsidR="00144A4A" w:rsidRDefault="006D2234" w:rsidP="005C63FC">
            <w:hyperlink w:anchor="_Complete_the_Applicant" w:history="1"/>
          </w:p>
          <w:p w14:paraId="69045702" w14:textId="2CAEFCC5" w:rsidR="00144A4A" w:rsidRDefault="00214AF8" w:rsidP="00214AF8">
            <w:pPr>
              <w:jc w:val="center"/>
            </w:pPr>
            <w:r>
              <w:rPr>
                <w:noProof/>
              </w:rPr>
              <w:drawing>
                <wp:inline distT="0" distB="0" distL="0" distR="0" wp14:anchorId="5023D706" wp14:editId="204889DC">
                  <wp:extent cx="4818716" cy="3252188"/>
                  <wp:effectExtent l="0" t="0" r="127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33631" cy="3262255"/>
                          </a:xfrm>
                          <a:prstGeom prst="rect">
                            <a:avLst/>
                          </a:prstGeom>
                        </pic:spPr>
                      </pic:pic>
                    </a:graphicData>
                  </a:graphic>
                </wp:inline>
              </w:drawing>
            </w:r>
          </w:p>
          <w:p w14:paraId="3AA47532" w14:textId="406D1FAF" w:rsidR="00215016" w:rsidRDefault="00215016" w:rsidP="00EE79B4"/>
        </w:tc>
      </w:tr>
      <w:tr w:rsidR="00214AF8" w14:paraId="4E7D6B3C" w14:textId="77777777" w:rsidTr="00175FA5">
        <w:tc>
          <w:tcPr>
            <w:tcW w:w="830" w:type="dxa"/>
          </w:tcPr>
          <w:p w14:paraId="06A54C18" w14:textId="13B58B47" w:rsidR="00704181" w:rsidRDefault="00B56515" w:rsidP="005C63FC">
            <w:r>
              <w:t>14</w:t>
            </w:r>
          </w:p>
        </w:tc>
        <w:tc>
          <w:tcPr>
            <w:tcW w:w="10055" w:type="dxa"/>
          </w:tcPr>
          <w:p w14:paraId="0E64DCF5" w14:textId="635C6F53" w:rsidR="00704181" w:rsidRPr="00704181" w:rsidRDefault="00704181" w:rsidP="005C63FC">
            <w:r>
              <w:t xml:space="preserve">Click </w:t>
            </w:r>
            <w:r>
              <w:rPr>
                <w:b/>
              </w:rPr>
              <w:t>Save</w:t>
            </w:r>
            <w:r>
              <w:t>.</w:t>
            </w:r>
          </w:p>
        </w:tc>
      </w:tr>
      <w:tr w:rsidR="00214AF8" w14:paraId="0C94AA35" w14:textId="77777777" w:rsidTr="00175FA5">
        <w:tc>
          <w:tcPr>
            <w:tcW w:w="830" w:type="dxa"/>
          </w:tcPr>
          <w:p w14:paraId="205E5659" w14:textId="21AA4F76" w:rsidR="00704181" w:rsidRDefault="00B56515" w:rsidP="005C63FC">
            <w:r>
              <w:t>15</w:t>
            </w:r>
          </w:p>
        </w:tc>
        <w:tc>
          <w:tcPr>
            <w:tcW w:w="10055" w:type="dxa"/>
          </w:tcPr>
          <w:p w14:paraId="4B94CB52" w14:textId="294A2AB1" w:rsidR="00704181" w:rsidRDefault="00704181" w:rsidP="005C63FC">
            <w:r>
              <w:t xml:space="preserve">Click </w:t>
            </w:r>
            <w:r>
              <w:rPr>
                <w:b/>
              </w:rPr>
              <w:t>Next</w:t>
            </w:r>
            <w:r>
              <w:t xml:space="preserve">. The </w:t>
            </w:r>
            <w:r w:rsidR="00EE79B4">
              <w:rPr>
                <w:i/>
              </w:rPr>
              <w:t>EEO</w:t>
            </w:r>
            <w:r w:rsidRPr="00C44138">
              <w:rPr>
                <w:i/>
              </w:rPr>
              <w:t xml:space="preserve"> Underutilization</w:t>
            </w:r>
            <w:r w:rsidR="00EE79B4">
              <w:t xml:space="preserve"> page</w:t>
            </w:r>
            <w:r>
              <w:t xml:space="preserve"> displays.</w:t>
            </w:r>
            <w:r w:rsidR="00AD764A">
              <w:t xml:space="preserve"> </w:t>
            </w:r>
            <w:r w:rsidR="00C74686" w:rsidRPr="00C74686">
              <w:rPr>
                <w:b/>
              </w:rPr>
              <w:t>Select No.</w:t>
            </w:r>
          </w:p>
          <w:p w14:paraId="7A3DD1FF" w14:textId="0B130620" w:rsidR="00215016" w:rsidRDefault="00791809" w:rsidP="00791809">
            <w:pPr>
              <w:jc w:val="center"/>
            </w:pPr>
            <w:r>
              <w:rPr>
                <w:noProof/>
              </w:rPr>
              <w:drawing>
                <wp:inline distT="0" distB="0" distL="0" distR="0" wp14:anchorId="73DEC17A" wp14:editId="43B16CF1">
                  <wp:extent cx="49530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53000" cy="1981200"/>
                          </a:xfrm>
                          <a:prstGeom prst="rect">
                            <a:avLst/>
                          </a:prstGeom>
                        </pic:spPr>
                      </pic:pic>
                    </a:graphicData>
                  </a:graphic>
                </wp:inline>
              </w:drawing>
            </w:r>
          </w:p>
          <w:p w14:paraId="6F7E7521" w14:textId="77777777" w:rsidR="003F64AA" w:rsidRDefault="003F64AA" w:rsidP="00791809">
            <w:pPr>
              <w:jc w:val="center"/>
            </w:pPr>
          </w:p>
          <w:p w14:paraId="5E235585" w14:textId="6F186E7C" w:rsidR="00215016" w:rsidRPr="00704181" w:rsidRDefault="00215016" w:rsidP="003F64AA"/>
        </w:tc>
      </w:tr>
      <w:tr w:rsidR="00214AF8" w14:paraId="142E30CB" w14:textId="77777777" w:rsidTr="00175FA5">
        <w:tc>
          <w:tcPr>
            <w:tcW w:w="830" w:type="dxa"/>
          </w:tcPr>
          <w:p w14:paraId="1B76ED9F" w14:textId="177AB773" w:rsidR="00704181" w:rsidRDefault="00B56515" w:rsidP="005C63FC">
            <w:r>
              <w:lastRenderedPageBreak/>
              <w:t>16</w:t>
            </w:r>
          </w:p>
        </w:tc>
        <w:tc>
          <w:tcPr>
            <w:tcW w:w="10055" w:type="dxa"/>
          </w:tcPr>
          <w:p w14:paraId="3C86A329" w14:textId="31B54AD4" w:rsidR="00704181" w:rsidRPr="00704181" w:rsidRDefault="00704181" w:rsidP="00704181">
            <w:r>
              <w:t xml:space="preserve">Click </w:t>
            </w:r>
            <w:r>
              <w:rPr>
                <w:b/>
              </w:rPr>
              <w:t>Save</w:t>
            </w:r>
            <w:r>
              <w:t>.</w:t>
            </w:r>
          </w:p>
        </w:tc>
      </w:tr>
      <w:tr w:rsidR="00214AF8" w14:paraId="31FF7A19" w14:textId="77777777" w:rsidTr="00175FA5">
        <w:tc>
          <w:tcPr>
            <w:tcW w:w="830" w:type="dxa"/>
          </w:tcPr>
          <w:p w14:paraId="644504E7" w14:textId="78860A0A" w:rsidR="00704181" w:rsidRDefault="00B56515" w:rsidP="005C63FC">
            <w:r>
              <w:t>17</w:t>
            </w:r>
          </w:p>
        </w:tc>
        <w:tc>
          <w:tcPr>
            <w:tcW w:w="10055" w:type="dxa"/>
          </w:tcPr>
          <w:p w14:paraId="2134DCCA" w14:textId="683FF3CE" w:rsidR="00704181" w:rsidRDefault="00704181" w:rsidP="00704181">
            <w:r>
              <w:t xml:space="preserve">Click </w:t>
            </w:r>
            <w:r>
              <w:rPr>
                <w:b/>
              </w:rPr>
              <w:t>Next</w:t>
            </w:r>
            <w:r>
              <w:t xml:space="preserve">. The </w:t>
            </w:r>
            <w:r w:rsidRPr="00C44138">
              <w:rPr>
                <w:i/>
              </w:rPr>
              <w:t>Advertising Plan</w:t>
            </w:r>
            <w:r w:rsidR="00EE79B4">
              <w:t xml:space="preserve"> page</w:t>
            </w:r>
            <w:r>
              <w:t xml:space="preserve"> displays.</w:t>
            </w:r>
            <w:r w:rsidR="00AD764A">
              <w:t xml:space="preserve"> </w:t>
            </w:r>
            <w:r w:rsidR="005A4607">
              <w:t>Select all free advertising sites and select the job categories under those sites. In the Professional conferences &amp; other efforts that will be made to attract a diverse applicant pool box please list any professional conferences, listservs, etc. that will be used.</w:t>
            </w:r>
          </w:p>
          <w:p w14:paraId="001CC31F" w14:textId="77777777" w:rsidR="003F64AA" w:rsidRDefault="003F64AA" w:rsidP="00704181"/>
          <w:p w14:paraId="345F6AA0" w14:textId="1FC5640A" w:rsidR="00215016" w:rsidRDefault="00AD764A" w:rsidP="00AD764A">
            <w:pPr>
              <w:jc w:val="center"/>
            </w:pPr>
            <w:r>
              <w:rPr>
                <w:noProof/>
              </w:rPr>
              <w:drawing>
                <wp:inline distT="0" distB="0" distL="0" distR="0" wp14:anchorId="729B84B5" wp14:editId="533F12FB">
                  <wp:extent cx="4747260" cy="1844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7260" cy="1844040"/>
                          </a:xfrm>
                          <a:prstGeom prst="rect">
                            <a:avLst/>
                          </a:prstGeom>
                        </pic:spPr>
                      </pic:pic>
                    </a:graphicData>
                  </a:graphic>
                </wp:inline>
              </w:drawing>
            </w:r>
          </w:p>
          <w:p w14:paraId="63FBA999" w14:textId="21B05BBC" w:rsidR="00C74686" w:rsidRDefault="00C74686" w:rsidP="00C74686"/>
          <w:p w14:paraId="6A76288B" w14:textId="2F585F7A" w:rsidR="003F64AA" w:rsidRDefault="00C74686" w:rsidP="00C74686">
            <w:r w:rsidRPr="00C74686">
              <w:rPr>
                <w:b/>
                <w:i/>
              </w:rPr>
              <w:t>Note:</w:t>
            </w:r>
            <w:r w:rsidRPr="005D582E">
              <w:rPr>
                <w:i/>
              </w:rPr>
              <w:t xml:space="preserve"> Any external postings of this position must contain a job description and qualifications that are taken directly from the Position Description Form and the corresponding PeopleAdmin posting (i.e. listservs, journals or professional organizations) and must refer the applicant to the ECU Job Postings site: </w:t>
            </w:r>
            <w:hyperlink r:id="rId32" w:history="1">
              <w:r w:rsidRPr="005D582E">
                <w:rPr>
                  <w:rStyle w:val="Hyperlink"/>
                  <w:i/>
                </w:rPr>
                <w:t>https://ecu.peopleadmin.com/</w:t>
              </w:r>
            </w:hyperlink>
          </w:p>
          <w:p w14:paraId="46D9F100" w14:textId="5E9BC887" w:rsidR="00215016" w:rsidRPr="00704181" w:rsidRDefault="00215016" w:rsidP="00704181"/>
        </w:tc>
      </w:tr>
      <w:tr w:rsidR="00214AF8" w14:paraId="0CB3092C" w14:textId="77777777" w:rsidTr="00175FA5">
        <w:tc>
          <w:tcPr>
            <w:tcW w:w="830" w:type="dxa"/>
          </w:tcPr>
          <w:p w14:paraId="26F863AD" w14:textId="22C2A24D" w:rsidR="00704181" w:rsidRDefault="00B56515" w:rsidP="005C63FC">
            <w:r>
              <w:t>18</w:t>
            </w:r>
          </w:p>
        </w:tc>
        <w:tc>
          <w:tcPr>
            <w:tcW w:w="10055" w:type="dxa"/>
          </w:tcPr>
          <w:p w14:paraId="2214A2B7" w14:textId="73AEBA9F" w:rsidR="00704181" w:rsidRPr="00704181" w:rsidRDefault="00704181" w:rsidP="00704181">
            <w:r>
              <w:t xml:space="preserve">Click </w:t>
            </w:r>
            <w:r>
              <w:rPr>
                <w:b/>
              </w:rPr>
              <w:t>Save</w:t>
            </w:r>
            <w:r>
              <w:t>.</w:t>
            </w:r>
          </w:p>
        </w:tc>
      </w:tr>
      <w:tr w:rsidR="00214AF8" w14:paraId="5ACA4E04" w14:textId="77777777" w:rsidTr="00175FA5">
        <w:tc>
          <w:tcPr>
            <w:tcW w:w="830" w:type="dxa"/>
          </w:tcPr>
          <w:p w14:paraId="5CB248C3" w14:textId="6A451BD4" w:rsidR="00704181" w:rsidRDefault="00B56515" w:rsidP="005C63FC">
            <w:r>
              <w:t>19</w:t>
            </w:r>
          </w:p>
        </w:tc>
        <w:tc>
          <w:tcPr>
            <w:tcW w:w="10055" w:type="dxa"/>
          </w:tcPr>
          <w:p w14:paraId="74A924FC" w14:textId="1262A3CE" w:rsidR="00704181" w:rsidRDefault="00704181" w:rsidP="00704181">
            <w:r>
              <w:t xml:space="preserve">Click </w:t>
            </w:r>
            <w:r>
              <w:rPr>
                <w:b/>
              </w:rPr>
              <w:t>Next</w:t>
            </w:r>
            <w:r>
              <w:t xml:space="preserve">. The </w:t>
            </w:r>
            <w:r w:rsidRPr="00C44138">
              <w:rPr>
                <w:i/>
              </w:rPr>
              <w:t>Health Sciences Justification</w:t>
            </w:r>
            <w:r w:rsidR="00EE79B4">
              <w:t xml:space="preserve"> page</w:t>
            </w:r>
            <w:r>
              <w:t xml:space="preserve"> displays</w:t>
            </w:r>
          </w:p>
          <w:p w14:paraId="4957EF95" w14:textId="77777777" w:rsidR="00EE79B4" w:rsidRDefault="00EE79B4" w:rsidP="00704181"/>
          <w:p w14:paraId="18884D92" w14:textId="0A7D7E58" w:rsidR="00215016" w:rsidRDefault="00214AF8" w:rsidP="00214AF8">
            <w:pPr>
              <w:jc w:val="center"/>
            </w:pPr>
            <w:r>
              <w:rPr>
                <w:noProof/>
              </w:rPr>
              <w:drawing>
                <wp:inline distT="0" distB="0" distL="0" distR="0" wp14:anchorId="0B649B36" wp14:editId="450569EB">
                  <wp:extent cx="3918080" cy="168567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62808" cy="1747942"/>
                          </a:xfrm>
                          <a:prstGeom prst="rect">
                            <a:avLst/>
                          </a:prstGeom>
                        </pic:spPr>
                      </pic:pic>
                    </a:graphicData>
                  </a:graphic>
                </wp:inline>
              </w:drawing>
            </w:r>
          </w:p>
          <w:p w14:paraId="3E9E525B" w14:textId="4863D6FB" w:rsidR="00215016" w:rsidRPr="00704181" w:rsidRDefault="00215016" w:rsidP="00BD1270">
            <w:r>
              <w:t xml:space="preserve">Complete the Health Sciences </w:t>
            </w:r>
            <w:r w:rsidR="00EE79B4">
              <w:t>Justification page</w:t>
            </w:r>
            <w:r>
              <w:t xml:space="preserve"> if the unit </w:t>
            </w:r>
            <w:r w:rsidR="00BD1270">
              <w:t xml:space="preserve">if required by the division. </w:t>
            </w:r>
          </w:p>
        </w:tc>
      </w:tr>
      <w:tr w:rsidR="00214AF8" w14:paraId="6259AD1C" w14:textId="77777777" w:rsidTr="00175FA5">
        <w:tc>
          <w:tcPr>
            <w:tcW w:w="830" w:type="dxa"/>
          </w:tcPr>
          <w:p w14:paraId="6E11EC3A" w14:textId="395D9ECD" w:rsidR="00530B80" w:rsidRDefault="00B56515" w:rsidP="005C63FC">
            <w:r>
              <w:t>20</w:t>
            </w:r>
          </w:p>
        </w:tc>
        <w:tc>
          <w:tcPr>
            <w:tcW w:w="10055" w:type="dxa"/>
          </w:tcPr>
          <w:p w14:paraId="40A057EB" w14:textId="011DB937" w:rsidR="00530B80" w:rsidRPr="00530B80" w:rsidRDefault="00530B80" w:rsidP="005C63FC">
            <w:r>
              <w:t xml:space="preserve">Click </w:t>
            </w:r>
            <w:r>
              <w:rPr>
                <w:b/>
              </w:rPr>
              <w:t>Save</w:t>
            </w:r>
            <w:r>
              <w:t xml:space="preserve">. </w:t>
            </w:r>
          </w:p>
        </w:tc>
      </w:tr>
      <w:tr w:rsidR="00214AF8" w14:paraId="7F36C33C" w14:textId="77777777" w:rsidTr="00175FA5">
        <w:tc>
          <w:tcPr>
            <w:tcW w:w="830" w:type="dxa"/>
          </w:tcPr>
          <w:p w14:paraId="0AC1ADE6" w14:textId="7B8C290F" w:rsidR="00214AF8" w:rsidRDefault="00B56515" w:rsidP="005C63FC">
            <w:r>
              <w:t>21</w:t>
            </w:r>
          </w:p>
        </w:tc>
        <w:tc>
          <w:tcPr>
            <w:tcW w:w="10055" w:type="dxa"/>
          </w:tcPr>
          <w:p w14:paraId="0B04218C" w14:textId="4AE15167" w:rsidR="00214AF8" w:rsidRDefault="00214AF8" w:rsidP="005C63FC">
            <w:r>
              <w:t xml:space="preserve">Click </w:t>
            </w:r>
            <w:r>
              <w:rPr>
                <w:b/>
              </w:rPr>
              <w:t>Next</w:t>
            </w:r>
            <w:r>
              <w:t xml:space="preserve">. The </w:t>
            </w:r>
            <w:r w:rsidRPr="00906A0B">
              <w:rPr>
                <w:i/>
              </w:rPr>
              <w:t>Budget Information</w:t>
            </w:r>
            <w:r>
              <w:t xml:space="preserve"> page displays.  </w:t>
            </w:r>
            <w:r w:rsidR="00BC0107">
              <w:t xml:space="preserve">Click </w:t>
            </w:r>
            <w:r w:rsidR="00BC0107">
              <w:rPr>
                <w:b/>
              </w:rPr>
              <w:t>Add Budget Summary Entry</w:t>
            </w:r>
            <w:r w:rsidR="00BC0107">
              <w:t xml:space="preserve">. </w:t>
            </w:r>
            <w:r w:rsidR="00C74686">
              <w:t>Enter all budget information from Position Description Form.</w:t>
            </w:r>
          </w:p>
          <w:p w14:paraId="771905A8" w14:textId="77777777" w:rsidR="00BC0107" w:rsidRPr="00BC0107" w:rsidRDefault="00BC0107" w:rsidP="005C63FC"/>
          <w:p w14:paraId="43391065" w14:textId="0745AE4C" w:rsidR="00BC0107" w:rsidRPr="00214AF8" w:rsidRDefault="00BC0107" w:rsidP="005C63FC">
            <w:r>
              <w:rPr>
                <w:noProof/>
              </w:rPr>
              <w:lastRenderedPageBreak/>
              <mc:AlternateContent>
                <mc:Choice Requires="wps">
                  <w:drawing>
                    <wp:anchor distT="0" distB="0" distL="114300" distR="114300" simplePos="0" relativeHeight="251658245" behindDoc="0" locked="0" layoutInCell="1" allowOverlap="1" wp14:anchorId="173C3BDB" wp14:editId="462D6055">
                      <wp:simplePos x="0" y="0"/>
                      <wp:positionH relativeFrom="column">
                        <wp:posOffset>1233142</wp:posOffset>
                      </wp:positionH>
                      <wp:positionV relativeFrom="paragraph">
                        <wp:posOffset>751398</wp:posOffset>
                      </wp:positionV>
                      <wp:extent cx="1248355" cy="397565"/>
                      <wp:effectExtent l="19050" t="19050" r="28575" b="21590"/>
                      <wp:wrapNone/>
                      <wp:docPr id="17" name="Oval 17"/>
                      <wp:cNvGraphicFramePr/>
                      <a:graphic xmlns:a="http://schemas.openxmlformats.org/drawingml/2006/main">
                        <a:graphicData uri="http://schemas.microsoft.com/office/word/2010/wordprocessingShape">
                          <wps:wsp>
                            <wps:cNvSpPr/>
                            <wps:spPr>
                              <a:xfrm>
                                <a:off x="0" y="0"/>
                                <a:ext cx="1248355" cy="39756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C2929F" id="Oval 17" o:spid="_x0000_s1026" style="position:absolute;margin-left:97.1pt;margin-top:59.15pt;width:98.3pt;height:31.3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" filled="f" strokecolor="red" strokeweight="3pt">
                      <v:stroke joinstyle="miter"/>
                    </v:oval>
                  </w:pict>
                </mc:Fallback>
              </mc:AlternateContent>
            </w:r>
            <w:r>
              <w:rPr>
                <w:noProof/>
              </w:rPr>
              <w:drawing>
                <wp:inline distT="0" distB="0" distL="0" distR="0" wp14:anchorId="7564BEEA" wp14:editId="4903A11C">
                  <wp:extent cx="5865829" cy="136326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86280" cy="1368015"/>
                          </a:xfrm>
                          <a:prstGeom prst="rect">
                            <a:avLst/>
                          </a:prstGeom>
                        </pic:spPr>
                      </pic:pic>
                    </a:graphicData>
                  </a:graphic>
                </wp:inline>
              </w:drawing>
            </w:r>
          </w:p>
        </w:tc>
      </w:tr>
      <w:tr w:rsidR="00093841" w14:paraId="26BC08CC" w14:textId="77777777" w:rsidTr="00175FA5">
        <w:tc>
          <w:tcPr>
            <w:tcW w:w="830" w:type="dxa"/>
          </w:tcPr>
          <w:p w14:paraId="71BB2E6F" w14:textId="44E7F196" w:rsidR="00093841" w:rsidRDefault="00B56515" w:rsidP="005C63FC">
            <w:r>
              <w:lastRenderedPageBreak/>
              <w:t>22</w:t>
            </w:r>
          </w:p>
        </w:tc>
        <w:tc>
          <w:tcPr>
            <w:tcW w:w="10055" w:type="dxa"/>
          </w:tcPr>
          <w:p w14:paraId="34F1439F" w14:textId="37112DF7" w:rsidR="00093841" w:rsidRPr="00093841" w:rsidRDefault="00093841" w:rsidP="005C63FC">
            <w:pPr>
              <w:rPr>
                <w:b/>
              </w:rPr>
            </w:pPr>
            <w:r>
              <w:t xml:space="preserve">Click </w:t>
            </w:r>
            <w:r>
              <w:rPr>
                <w:b/>
              </w:rPr>
              <w:t>Save.</w:t>
            </w:r>
          </w:p>
        </w:tc>
      </w:tr>
      <w:tr w:rsidR="0004243B" w14:paraId="511581F4" w14:textId="77777777" w:rsidTr="00175FA5">
        <w:tc>
          <w:tcPr>
            <w:tcW w:w="830" w:type="dxa"/>
          </w:tcPr>
          <w:p w14:paraId="0F70AF74" w14:textId="77777777" w:rsidR="0004243B" w:rsidRDefault="0004243B" w:rsidP="005C63FC"/>
        </w:tc>
        <w:tc>
          <w:tcPr>
            <w:tcW w:w="10055" w:type="dxa"/>
          </w:tcPr>
          <w:p w14:paraId="7107BE1E" w14:textId="77777777" w:rsidR="0004243B" w:rsidRDefault="0004243B" w:rsidP="005C63FC"/>
        </w:tc>
      </w:tr>
      <w:tr w:rsidR="00214AF8" w14:paraId="12439B48" w14:textId="77777777" w:rsidTr="00175FA5">
        <w:tc>
          <w:tcPr>
            <w:tcW w:w="830" w:type="dxa"/>
          </w:tcPr>
          <w:p w14:paraId="4B728858" w14:textId="5E1F4CA4" w:rsidR="00530B80" w:rsidRDefault="00B56515" w:rsidP="005C63FC">
            <w:r>
              <w:t>23</w:t>
            </w:r>
          </w:p>
        </w:tc>
        <w:tc>
          <w:tcPr>
            <w:tcW w:w="10055" w:type="dxa"/>
          </w:tcPr>
          <w:p w14:paraId="7107014B" w14:textId="68DAB52B" w:rsidR="00530B80" w:rsidRDefault="00530B80" w:rsidP="005C63FC">
            <w:r>
              <w:t xml:space="preserve">Click </w:t>
            </w:r>
            <w:r>
              <w:rPr>
                <w:b/>
              </w:rPr>
              <w:t>Next</w:t>
            </w:r>
            <w:r w:rsidR="00EE79B4">
              <w:t>.  The Reference Collection page</w:t>
            </w:r>
            <w:r>
              <w:t xml:space="preserve"> displays.</w:t>
            </w:r>
            <w:r w:rsidR="005A4607">
              <w:t xml:space="preserve"> </w:t>
            </w:r>
            <w:r w:rsidR="005A4607" w:rsidRPr="00612CF7">
              <w:rPr>
                <w:b/>
                <w:i/>
                <w:u w:val="single"/>
              </w:rPr>
              <w:t>OPA does not recommend this feature.</w:t>
            </w:r>
          </w:p>
          <w:p w14:paraId="34C98ADD" w14:textId="77777777" w:rsidR="00215016" w:rsidRDefault="00215016" w:rsidP="005C63FC"/>
          <w:p w14:paraId="1556F80B" w14:textId="1432AE59" w:rsidR="00AD764A" w:rsidRDefault="00AD764A" w:rsidP="005C63FC">
            <w:r>
              <w:t>If you wish to set up reference collection through PeopleAdmin, please comple</w:t>
            </w:r>
            <w:r w:rsidR="00EE79B4">
              <w:t xml:space="preserve">te </w:t>
            </w:r>
            <w:proofErr w:type="gramStart"/>
            <w:r w:rsidR="00EE79B4">
              <w:t>all of</w:t>
            </w:r>
            <w:proofErr w:type="gramEnd"/>
            <w:r w:rsidR="00EE79B4">
              <w:t xml:space="preserve"> the fields on this page</w:t>
            </w:r>
            <w:r>
              <w:t>.</w:t>
            </w:r>
          </w:p>
          <w:p w14:paraId="4299A575" w14:textId="1B6D5944" w:rsidR="00AD764A" w:rsidRDefault="00AD764A" w:rsidP="00AD764A">
            <w:pPr>
              <w:jc w:val="center"/>
            </w:pPr>
            <w:r>
              <w:rPr>
                <w:noProof/>
              </w:rPr>
              <w:drawing>
                <wp:inline distT="0" distB="0" distL="0" distR="0" wp14:anchorId="4D063E6C" wp14:editId="0395A255">
                  <wp:extent cx="4754880" cy="20497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4880" cy="2049780"/>
                          </a:xfrm>
                          <a:prstGeom prst="rect">
                            <a:avLst/>
                          </a:prstGeom>
                        </pic:spPr>
                      </pic:pic>
                    </a:graphicData>
                  </a:graphic>
                </wp:inline>
              </w:drawing>
            </w:r>
          </w:p>
          <w:p w14:paraId="03E56440" w14:textId="60256315" w:rsidR="00215016" w:rsidRPr="00530B80" w:rsidRDefault="00215016" w:rsidP="005C63FC"/>
        </w:tc>
      </w:tr>
      <w:tr w:rsidR="00214AF8" w14:paraId="7C143922" w14:textId="77777777" w:rsidTr="00175FA5">
        <w:tc>
          <w:tcPr>
            <w:tcW w:w="830" w:type="dxa"/>
          </w:tcPr>
          <w:p w14:paraId="375E63B8" w14:textId="3D60EAB9" w:rsidR="00530B80" w:rsidRDefault="00B56515" w:rsidP="005C63FC">
            <w:r>
              <w:t>24</w:t>
            </w:r>
          </w:p>
        </w:tc>
        <w:tc>
          <w:tcPr>
            <w:tcW w:w="10055" w:type="dxa"/>
          </w:tcPr>
          <w:p w14:paraId="3B24566C" w14:textId="4821DD36" w:rsidR="00530B80" w:rsidRPr="00530B80" w:rsidRDefault="00530B80" w:rsidP="005C63FC">
            <w:r>
              <w:t xml:space="preserve">Click </w:t>
            </w:r>
            <w:r>
              <w:rPr>
                <w:b/>
              </w:rPr>
              <w:t>Save</w:t>
            </w:r>
            <w:r>
              <w:t>.</w:t>
            </w:r>
          </w:p>
        </w:tc>
      </w:tr>
      <w:tr w:rsidR="00214AF8" w14:paraId="27F12480" w14:textId="77777777" w:rsidTr="00175FA5">
        <w:tc>
          <w:tcPr>
            <w:tcW w:w="830" w:type="dxa"/>
          </w:tcPr>
          <w:p w14:paraId="2D503142" w14:textId="50B75335" w:rsidR="00530B80" w:rsidRDefault="00B56515" w:rsidP="005C63FC">
            <w:r>
              <w:t>25</w:t>
            </w:r>
          </w:p>
        </w:tc>
        <w:tc>
          <w:tcPr>
            <w:tcW w:w="10055" w:type="dxa"/>
          </w:tcPr>
          <w:p w14:paraId="563B544C" w14:textId="761DBD80" w:rsidR="00530B80" w:rsidRDefault="00530B80" w:rsidP="005C63FC">
            <w:r>
              <w:t xml:space="preserve">Click </w:t>
            </w:r>
            <w:r>
              <w:rPr>
                <w:b/>
              </w:rPr>
              <w:t>Next</w:t>
            </w:r>
            <w:r>
              <w:t xml:space="preserve">. The </w:t>
            </w:r>
            <w:r w:rsidRPr="00C44138">
              <w:rPr>
                <w:i/>
              </w:rPr>
              <w:t>Supplemental Questions</w:t>
            </w:r>
            <w:r w:rsidR="00EE79B4">
              <w:t xml:space="preserve"> page</w:t>
            </w:r>
            <w:r>
              <w:t xml:space="preserve"> displays.</w:t>
            </w:r>
            <w:r w:rsidR="005A4607">
              <w:t xml:space="preserve"> </w:t>
            </w:r>
            <w:r w:rsidR="005A4607" w:rsidRPr="005D582E">
              <w:rPr>
                <w:i/>
              </w:rPr>
              <w:t>This is at the discretion of the department.</w:t>
            </w:r>
          </w:p>
          <w:p w14:paraId="0C5402BE" w14:textId="77777777" w:rsidR="00EE79B4" w:rsidRDefault="00EE79B4" w:rsidP="005C63FC"/>
          <w:p w14:paraId="3D1DD142" w14:textId="2E1BB6A7" w:rsidR="00C44138" w:rsidRDefault="00093841" w:rsidP="00093841">
            <w:pPr>
              <w:jc w:val="center"/>
            </w:pPr>
            <w:r>
              <w:rPr>
                <w:noProof/>
              </w:rPr>
              <w:drawing>
                <wp:inline distT="0" distB="0" distL="0" distR="0" wp14:anchorId="783AF357" wp14:editId="0896462C">
                  <wp:extent cx="5974715" cy="217932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4715" cy="2179320"/>
                          </a:xfrm>
                          <a:prstGeom prst="rect">
                            <a:avLst/>
                          </a:prstGeom>
                        </pic:spPr>
                      </pic:pic>
                    </a:graphicData>
                  </a:graphic>
                </wp:inline>
              </w:drawing>
            </w:r>
          </w:p>
          <w:p w14:paraId="080EB950" w14:textId="77777777" w:rsidR="00093841" w:rsidRDefault="00093841" w:rsidP="00093841">
            <w:pPr>
              <w:jc w:val="center"/>
            </w:pPr>
          </w:p>
          <w:p w14:paraId="3BF1AF29" w14:textId="0DF9F9E9" w:rsidR="00C44138" w:rsidRDefault="00C44138" w:rsidP="00C44138">
            <w:r w:rsidRPr="00787188">
              <w:rPr>
                <w:sz w:val="20"/>
              </w:rPr>
              <w:sym w:font="Wingdings" w:char="F0E8"/>
            </w:r>
            <w:r>
              <w:t xml:space="preserve"> If you wish to create </w:t>
            </w:r>
            <w:r w:rsidR="00EE79B4">
              <w:t xml:space="preserve">or </w:t>
            </w:r>
            <w:r>
              <w:t xml:space="preserve">add supplemental questions, please select from approved </w:t>
            </w:r>
            <w:proofErr w:type="gramStart"/>
            <w:r>
              <w:t>questions</w:t>
            </w:r>
            <w:proofErr w:type="gramEnd"/>
            <w:r>
              <w:t xml:space="preserve"> or submit a question for approval. </w:t>
            </w:r>
          </w:p>
          <w:p w14:paraId="787E7F93" w14:textId="08BB62D3" w:rsidR="00C44138" w:rsidRPr="00530B80" w:rsidRDefault="00C44138" w:rsidP="005C63FC"/>
        </w:tc>
      </w:tr>
      <w:tr w:rsidR="00214AF8" w14:paraId="2DC473DC" w14:textId="77777777" w:rsidTr="00175FA5">
        <w:tc>
          <w:tcPr>
            <w:tcW w:w="830" w:type="dxa"/>
          </w:tcPr>
          <w:p w14:paraId="00EC61BD" w14:textId="2B81A534" w:rsidR="00530B80" w:rsidRDefault="00B56515" w:rsidP="005C63FC">
            <w:r>
              <w:lastRenderedPageBreak/>
              <w:t>26</w:t>
            </w:r>
          </w:p>
        </w:tc>
        <w:tc>
          <w:tcPr>
            <w:tcW w:w="10055" w:type="dxa"/>
          </w:tcPr>
          <w:p w14:paraId="7BBD3B4D" w14:textId="77777777" w:rsidR="00530B80" w:rsidRDefault="00530B80" w:rsidP="005C63FC">
            <w:r>
              <w:t xml:space="preserve">Click </w:t>
            </w:r>
            <w:r>
              <w:rPr>
                <w:b/>
              </w:rPr>
              <w:t>Save</w:t>
            </w:r>
            <w:r>
              <w:t>.</w:t>
            </w:r>
          </w:p>
          <w:p w14:paraId="076E4E74" w14:textId="2B1CCE57" w:rsidR="003F64AA" w:rsidRPr="00530B80" w:rsidRDefault="003F64AA" w:rsidP="005C63FC"/>
        </w:tc>
      </w:tr>
      <w:tr w:rsidR="00214AF8" w14:paraId="6CE6B729" w14:textId="77777777" w:rsidTr="00175FA5">
        <w:tc>
          <w:tcPr>
            <w:tcW w:w="830" w:type="dxa"/>
          </w:tcPr>
          <w:p w14:paraId="6640B44D" w14:textId="7C56FBB5" w:rsidR="00530B80" w:rsidRDefault="00B56515" w:rsidP="005C63FC">
            <w:r>
              <w:t>27</w:t>
            </w:r>
          </w:p>
        </w:tc>
        <w:tc>
          <w:tcPr>
            <w:tcW w:w="10055" w:type="dxa"/>
          </w:tcPr>
          <w:p w14:paraId="67C1BD10" w14:textId="3B0CE8E4" w:rsidR="00530B80" w:rsidRDefault="00530B80" w:rsidP="005C63FC">
            <w:r>
              <w:t xml:space="preserve">Click </w:t>
            </w:r>
            <w:r>
              <w:rPr>
                <w:b/>
              </w:rPr>
              <w:t>Next</w:t>
            </w:r>
            <w:r>
              <w:t xml:space="preserve">. The </w:t>
            </w:r>
            <w:r w:rsidRPr="00C44138">
              <w:rPr>
                <w:i/>
              </w:rPr>
              <w:t>Documents Needed to Apply</w:t>
            </w:r>
            <w:r w:rsidR="00EE79B4">
              <w:t xml:space="preserve"> page</w:t>
            </w:r>
            <w:r>
              <w:t xml:space="preserve"> displays.</w:t>
            </w:r>
            <w:r w:rsidR="005A4607">
              <w:t xml:space="preserve"> </w:t>
            </w:r>
            <w:r w:rsidR="005A4607" w:rsidRPr="005A4607">
              <w:t xml:space="preserve">Select Curriculum Vitae/Resume, Cover Letter, List of References as </w:t>
            </w:r>
            <w:r w:rsidR="005A4607" w:rsidRPr="005A4607">
              <w:rPr>
                <w:b/>
              </w:rPr>
              <w:t>Required</w:t>
            </w:r>
            <w:r w:rsidR="005A4607" w:rsidRPr="005A4607">
              <w:t>.</w:t>
            </w:r>
          </w:p>
          <w:p w14:paraId="0E7F0F9E" w14:textId="6A475A57" w:rsidR="00C44138" w:rsidRDefault="00093841" w:rsidP="00093841">
            <w:pPr>
              <w:jc w:val="center"/>
            </w:pPr>
            <w:r>
              <w:rPr>
                <w:noProof/>
              </w:rPr>
              <w:drawing>
                <wp:inline distT="0" distB="0" distL="0" distR="0" wp14:anchorId="4E61AC39" wp14:editId="1C8EF938">
                  <wp:extent cx="4928939" cy="2353586"/>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32672"/>
                          <a:stretch/>
                        </pic:blipFill>
                        <pic:spPr bwMode="auto">
                          <a:xfrm>
                            <a:off x="0" y="0"/>
                            <a:ext cx="4939131" cy="2358453"/>
                          </a:xfrm>
                          <a:prstGeom prst="rect">
                            <a:avLst/>
                          </a:prstGeom>
                          <a:ln>
                            <a:noFill/>
                          </a:ln>
                          <a:extLst>
                            <a:ext uri="{53640926-AAD7-44D8-BBD7-CCE9431645EC}">
                              <a14:shadowObscured xmlns:a14="http://schemas.microsoft.com/office/drawing/2010/main"/>
                            </a:ext>
                          </a:extLst>
                        </pic:spPr>
                      </pic:pic>
                    </a:graphicData>
                  </a:graphic>
                </wp:inline>
              </w:drawing>
            </w:r>
          </w:p>
          <w:p w14:paraId="3FDC9A24" w14:textId="77777777" w:rsidR="00C44138" w:rsidRDefault="00C44138" w:rsidP="00C44138"/>
          <w:p w14:paraId="5B51D1B3" w14:textId="0CA0E7EB" w:rsidR="00C44138" w:rsidRPr="00530B80" w:rsidRDefault="00C44138" w:rsidP="005C63FC">
            <w:r w:rsidRPr="1375A5AE">
              <w:rPr>
                <w:b/>
                <w:bCs/>
              </w:rPr>
              <w:t>Note:</w:t>
            </w:r>
            <w:r>
              <w:t xml:space="preserve"> The default is </w:t>
            </w:r>
            <w:r w:rsidRPr="1375A5AE">
              <w:rPr>
                <w:i/>
                <w:iCs/>
              </w:rPr>
              <w:t>Not Used</w:t>
            </w:r>
            <w:r>
              <w:t>. You must indicate if the document is required or optional.</w:t>
            </w:r>
          </w:p>
        </w:tc>
      </w:tr>
      <w:tr w:rsidR="00214AF8" w14:paraId="235F7BB7" w14:textId="77777777" w:rsidTr="00175FA5">
        <w:tc>
          <w:tcPr>
            <w:tcW w:w="830" w:type="dxa"/>
          </w:tcPr>
          <w:p w14:paraId="6DEE636C" w14:textId="077ABB77" w:rsidR="00C44138" w:rsidRDefault="00B56515" w:rsidP="00C44138">
            <w:r>
              <w:t>28</w:t>
            </w:r>
          </w:p>
        </w:tc>
        <w:tc>
          <w:tcPr>
            <w:tcW w:w="10055" w:type="dxa"/>
          </w:tcPr>
          <w:p w14:paraId="7228D425" w14:textId="17477244" w:rsidR="00C44138" w:rsidRDefault="00C44138" w:rsidP="00C44138">
            <w:r>
              <w:t xml:space="preserve">Click </w:t>
            </w:r>
            <w:r w:rsidRPr="1375A5AE">
              <w:rPr>
                <w:b/>
                <w:bCs/>
              </w:rPr>
              <w:t>Save</w:t>
            </w:r>
            <w:r>
              <w:t xml:space="preserve">. </w:t>
            </w:r>
          </w:p>
        </w:tc>
      </w:tr>
      <w:tr w:rsidR="00214AF8" w14:paraId="6A6CC815" w14:textId="77777777" w:rsidTr="00175FA5">
        <w:tc>
          <w:tcPr>
            <w:tcW w:w="830" w:type="dxa"/>
          </w:tcPr>
          <w:p w14:paraId="644D4618" w14:textId="7DF50B42" w:rsidR="00C44138" w:rsidDel="00530B80" w:rsidRDefault="00B56515" w:rsidP="00C44138">
            <w:r>
              <w:t>29</w:t>
            </w:r>
          </w:p>
        </w:tc>
        <w:tc>
          <w:tcPr>
            <w:tcW w:w="10055" w:type="dxa"/>
          </w:tcPr>
          <w:p w14:paraId="3778F0ED" w14:textId="6B8D4B40" w:rsidR="00C44138" w:rsidRDefault="00C44138" w:rsidP="00C44138">
            <w:r>
              <w:t xml:space="preserve">Click </w:t>
            </w:r>
            <w:r>
              <w:rPr>
                <w:b/>
              </w:rPr>
              <w:t>Next</w:t>
            </w:r>
            <w:r>
              <w:t xml:space="preserve">. The </w:t>
            </w:r>
            <w:r w:rsidRPr="00C44138">
              <w:rPr>
                <w:i/>
              </w:rPr>
              <w:t>Posting Documents</w:t>
            </w:r>
            <w:r w:rsidR="00EE79B4">
              <w:t xml:space="preserve"> page</w:t>
            </w:r>
            <w:r>
              <w:t xml:space="preserve"> displays.</w:t>
            </w:r>
            <w:r w:rsidR="005A4607">
              <w:t xml:space="preserve"> For document type </w:t>
            </w:r>
            <w:r w:rsidR="005A4607" w:rsidRPr="00E6015D">
              <w:rPr>
                <w:b/>
              </w:rPr>
              <w:t>Additional Document</w:t>
            </w:r>
            <w:r w:rsidR="005A4607">
              <w:t xml:space="preserve">, click actions and upload the Position Description Form. This will be viewable by </w:t>
            </w:r>
            <w:r w:rsidR="00C4089C">
              <w:t xml:space="preserve">HR, </w:t>
            </w:r>
            <w:proofErr w:type="gramStart"/>
            <w:r w:rsidR="002F3906">
              <w:t>Budget</w:t>
            </w:r>
            <w:proofErr w:type="gramEnd"/>
            <w:r w:rsidR="002F3906">
              <w:t xml:space="preserve"> </w:t>
            </w:r>
            <w:r w:rsidR="005A4607">
              <w:t>and the Office of Postdoctoral Affairs for approval purposes.</w:t>
            </w:r>
          </w:p>
          <w:p w14:paraId="52A2A295" w14:textId="77777777" w:rsidR="00EE79B4" w:rsidRDefault="00EE79B4" w:rsidP="00C44138"/>
          <w:p w14:paraId="35BF7AAE" w14:textId="119AA666" w:rsidR="00C44138" w:rsidRDefault="00093841" w:rsidP="00093841">
            <w:pPr>
              <w:jc w:val="center"/>
            </w:pPr>
            <w:r>
              <w:rPr>
                <w:noProof/>
              </w:rPr>
              <w:drawing>
                <wp:inline distT="0" distB="0" distL="0" distR="0" wp14:anchorId="74EE48E1" wp14:editId="746ED7EC">
                  <wp:extent cx="5974715" cy="318579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4715" cy="3185795"/>
                          </a:xfrm>
                          <a:prstGeom prst="rect">
                            <a:avLst/>
                          </a:prstGeom>
                        </pic:spPr>
                      </pic:pic>
                    </a:graphicData>
                  </a:graphic>
                </wp:inline>
              </w:drawing>
            </w:r>
          </w:p>
          <w:p w14:paraId="0386EE33" w14:textId="1F180C92" w:rsidR="00C44138" w:rsidRPr="00530B80" w:rsidRDefault="00C44138" w:rsidP="003F64AA"/>
        </w:tc>
      </w:tr>
      <w:tr w:rsidR="00214AF8" w14:paraId="0E2314F2" w14:textId="77777777" w:rsidTr="00175FA5">
        <w:tc>
          <w:tcPr>
            <w:tcW w:w="830" w:type="dxa"/>
          </w:tcPr>
          <w:p w14:paraId="178F101E" w14:textId="5BE0CC1C" w:rsidR="00530B80" w:rsidRDefault="00B56515" w:rsidP="005C63FC">
            <w:r>
              <w:t>30</w:t>
            </w:r>
          </w:p>
        </w:tc>
        <w:tc>
          <w:tcPr>
            <w:tcW w:w="10055" w:type="dxa"/>
          </w:tcPr>
          <w:p w14:paraId="666A1135" w14:textId="039C271A" w:rsidR="00530B80" w:rsidRPr="00530B80" w:rsidRDefault="00530B80" w:rsidP="005C63FC">
            <w:r>
              <w:t xml:space="preserve">Click </w:t>
            </w:r>
            <w:r>
              <w:rPr>
                <w:b/>
              </w:rPr>
              <w:t>Save</w:t>
            </w:r>
            <w:r>
              <w:t xml:space="preserve">. </w:t>
            </w:r>
          </w:p>
        </w:tc>
      </w:tr>
      <w:tr w:rsidR="00214AF8" w14:paraId="53707F87" w14:textId="77777777" w:rsidTr="00175FA5">
        <w:tc>
          <w:tcPr>
            <w:tcW w:w="830" w:type="dxa"/>
          </w:tcPr>
          <w:p w14:paraId="2119E117" w14:textId="471CE183" w:rsidR="00A07844" w:rsidRDefault="00B56515" w:rsidP="005C63FC">
            <w:r>
              <w:t>31</w:t>
            </w:r>
          </w:p>
        </w:tc>
        <w:tc>
          <w:tcPr>
            <w:tcW w:w="10055" w:type="dxa"/>
          </w:tcPr>
          <w:p w14:paraId="278AFFC8" w14:textId="4AB8C08B" w:rsidR="00A07844" w:rsidRDefault="1375A5AE" w:rsidP="005C63FC">
            <w:r>
              <w:t xml:space="preserve">Click </w:t>
            </w:r>
            <w:r w:rsidRPr="1375A5AE">
              <w:rPr>
                <w:b/>
                <w:bCs/>
              </w:rPr>
              <w:t>Next</w:t>
            </w:r>
            <w:r>
              <w:t xml:space="preserve">. The </w:t>
            </w:r>
            <w:r w:rsidRPr="1375A5AE">
              <w:rPr>
                <w:i/>
                <w:iCs/>
              </w:rPr>
              <w:t>Guest User</w:t>
            </w:r>
            <w:r>
              <w:t xml:space="preserve"> </w:t>
            </w:r>
            <w:r w:rsidR="003F64AA">
              <w:t>page</w:t>
            </w:r>
            <w:r>
              <w:t xml:space="preserve"> displays.</w:t>
            </w:r>
          </w:p>
          <w:p w14:paraId="550B76CD" w14:textId="75A9E1D6" w:rsidR="00C44138" w:rsidRDefault="00093841" w:rsidP="00093841">
            <w:pPr>
              <w:jc w:val="center"/>
            </w:pPr>
            <w:r>
              <w:rPr>
                <w:noProof/>
              </w:rPr>
              <w:lastRenderedPageBreak/>
              <w:drawing>
                <wp:inline distT="0" distB="0" distL="0" distR="0" wp14:anchorId="1149C342" wp14:editId="05B78D22">
                  <wp:extent cx="5295568" cy="2297429"/>
                  <wp:effectExtent l="0" t="0" r="63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4869" cy="2301464"/>
                          </a:xfrm>
                          <a:prstGeom prst="rect">
                            <a:avLst/>
                          </a:prstGeom>
                        </pic:spPr>
                      </pic:pic>
                    </a:graphicData>
                  </a:graphic>
                </wp:inline>
              </w:drawing>
            </w:r>
          </w:p>
          <w:p w14:paraId="12BB1504" w14:textId="0AB4D17C" w:rsidR="00C44138" w:rsidRDefault="00C44138" w:rsidP="00C44138">
            <w:r w:rsidRPr="00787188">
              <w:rPr>
                <w:sz w:val="20"/>
              </w:rPr>
              <w:sym w:font="Wingdings" w:char="F0E8"/>
            </w:r>
            <w:r>
              <w:t xml:space="preserve"> If you DO NOT wish to create a </w:t>
            </w:r>
            <w:r w:rsidRPr="1375A5AE">
              <w:rPr>
                <w:i/>
                <w:iCs/>
              </w:rPr>
              <w:t>Guest User</w:t>
            </w:r>
            <w:r>
              <w:t xml:space="preserve">, click the </w:t>
            </w:r>
            <w:r w:rsidRPr="00B27D06">
              <w:rPr>
                <w:b/>
                <w:bCs/>
              </w:rPr>
              <w:t>S</w:t>
            </w:r>
            <w:r w:rsidR="00093841" w:rsidRPr="00B27D06">
              <w:rPr>
                <w:b/>
                <w:bCs/>
              </w:rPr>
              <w:t>earch Committee</w:t>
            </w:r>
            <w:r w:rsidR="00B27D06">
              <w:t xml:space="preserve"> tab</w:t>
            </w:r>
            <w:r>
              <w:t>.</w:t>
            </w:r>
          </w:p>
          <w:p w14:paraId="212DF05C" w14:textId="77777777" w:rsidR="005A4607" w:rsidRDefault="00C44138" w:rsidP="00C44138">
            <w:r w:rsidRPr="00787188">
              <w:rPr>
                <w:sz w:val="20"/>
              </w:rPr>
              <w:sym w:font="Wingdings" w:char="F0E8"/>
            </w:r>
            <w:r>
              <w:t xml:space="preserve"> If you wish to create a </w:t>
            </w:r>
            <w:r w:rsidRPr="1375A5AE">
              <w:rPr>
                <w:i/>
                <w:iCs/>
              </w:rPr>
              <w:t>Guest User</w:t>
            </w:r>
            <w:r>
              <w:t xml:space="preserve">, see the </w:t>
            </w:r>
            <w:r w:rsidRPr="00C44138">
              <w:t>Create a Guest User instructions</w:t>
            </w:r>
            <w:r w:rsidR="00B27D06">
              <w:t xml:space="preserve"> below</w:t>
            </w:r>
            <w:r>
              <w:t>.</w:t>
            </w:r>
          </w:p>
          <w:p w14:paraId="513E05C7" w14:textId="286399EF" w:rsidR="00A07844" w:rsidRDefault="005A4607" w:rsidP="00C44138">
            <w:r w:rsidRPr="004A50F4">
              <w:rPr>
                <w:b/>
                <w:i/>
              </w:rPr>
              <w:t>Note: This feature is only used for search committee members external to ECU.</w:t>
            </w:r>
            <w:r w:rsidR="00C44138">
              <w:t xml:space="preserve"> </w:t>
            </w:r>
          </w:p>
        </w:tc>
      </w:tr>
      <w:tr w:rsidR="00214AF8" w14:paraId="0BA27709" w14:textId="77777777" w:rsidTr="00175FA5">
        <w:tc>
          <w:tcPr>
            <w:tcW w:w="830" w:type="dxa"/>
          </w:tcPr>
          <w:p w14:paraId="4715C926" w14:textId="4CE79D4D" w:rsidR="009168D0" w:rsidRDefault="00B56515" w:rsidP="005C63FC">
            <w:r>
              <w:lastRenderedPageBreak/>
              <w:t>32</w:t>
            </w:r>
          </w:p>
        </w:tc>
        <w:tc>
          <w:tcPr>
            <w:tcW w:w="10055" w:type="dxa"/>
          </w:tcPr>
          <w:p w14:paraId="29D280C3" w14:textId="74A7FE80" w:rsidR="009168D0" w:rsidRPr="00787188" w:rsidRDefault="009168D0" w:rsidP="005C63FC">
            <w:pPr>
              <w:rPr>
                <w:sz w:val="20"/>
              </w:rPr>
            </w:pPr>
            <w:r>
              <w:t xml:space="preserve">Click </w:t>
            </w:r>
            <w:r>
              <w:rPr>
                <w:b/>
              </w:rPr>
              <w:t>Save</w:t>
            </w:r>
            <w:r>
              <w:t>.</w:t>
            </w:r>
          </w:p>
        </w:tc>
      </w:tr>
      <w:tr w:rsidR="00214AF8" w14:paraId="0B73179E" w14:textId="77777777" w:rsidTr="00175FA5">
        <w:tc>
          <w:tcPr>
            <w:tcW w:w="830" w:type="dxa"/>
          </w:tcPr>
          <w:p w14:paraId="5F5C6E2D" w14:textId="1374F0A5" w:rsidR="009168D0" w:rsidRDefault="00B56515" w:rsidP="005C63FC">
            <w:r>
              <w:t>33</w:t>
            </w:r>
          </w:p>
        </w:tc>
        <w:tc>
          <w:tcPr>
            <w:tcW w:w="10055" w:type="dxa"/>
          </w:tcPr>
          <w:p w14:paraId="33DBF6A8" w14:textId="56FF72D0" w:rsidR="009168D0" w:rsidRDefault="009168D0" w:rsidP="005C63FC">
            <w:r>
              <w:t xml:space="preserve">Click </w:t>
            </w:r>
            <w:r>
              <w:rPr>
                <w:b/>
              </w:rPr>
              <w:t>Next</w:t>
            </w:r>
            <w:r>
              <w:t xml:space="preserve">. The </w:t>
            </w:r>
            <w:r w:rsidRPr="00C44138">
              <w:rPr>
                <w:i/>
              </w:rPr>
              <w:t>Search Committee</w:t>
            </w:r>
            <w:r w:rsidR="00EE79B4">
              <w:t xml:space="preserve"> page</w:t>
            </w:r>
            <w:r>
              <w:t xml:space="preserve"> displays.</w:t>
            </w:r>
          </w:p>
          <w:p w14:paraId="68162C3A" w14:textId="77777777" w:rsidR="00B27D06" w:rsidRDefault="00B27D06" w:rsidP="005C63FC"/>
          <w:p w14:paraId="18926459" w14:textId="40AD70F3" w:rsidR="00C44138" w:rsidRDefault="00093841" w:rsidP="00093841">
            <w:pPr>
              <w:jc w:val="center"/>
            </w:pPr>
            <w:r>
              <w:rPr>
                <w:noProof/>
              </w:rPr>
              <w:drawing>
                <wp:inline distT="0" distB="0" distL="0" distR="0" wp14:anchorId="58D2F9FF" wp14:editId="46221B23">
                  <wp:extent cx="5534108" cy="3414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39975" cy="3418546"/>
                          </a:xfrm>
                          <a:prstGeom prst="rect">
                            <a:avLst/>
                          </a:prstGeom>
                        </pic:spPr>
                      </pic:pic>
                    </a:graphicData>
                  </a:graphic>
                </wp:inline>
              </w:drawing>
            </w:r>
          </w:p>
          <w:p w14:paraId="124AB94F" w14:textId="77777777" w:rsidR="003F64AA" w:rsidRDefault="003F64AA" w:rsidP="00093841">
            <w:pPr>
              <w:jc w:val="center"/>
            </w:pPr>
          </w:p>
          <w:p w14:paraId="296028FE" w14:textId="3BEBD4AF" w:rsidR="00C44138" w:rsidRDefault="00C44138" w:rsidP="003F64AA">
            <w:r>
              <w:t xml:space="preserve">Complete the Search Committee </w:t>
            </w:r>
            <w:r w:rsidR="003F64AA">
              <w:t>page</w:t>
            </w:r>
            <w:r>
              <w:t xml:space="preserve"> </w:t>
            </w:r>
            <w:r w:rsidR="005A4607">
              <w:t xml:space="preserve">clicking </w:t>
            </w:r>
            <w:r w:rsidR="005A4607" w:rsidRPr="004A50F4">
              <w:rPr>
                <w:b/>
              </w:rPr>
              <w:t>Add Existing User</w:t>
            </w:r>
            <w:r>
              <w:t>.</w:t>
            </w:r>
            <w:r w:rsidR="00EE79B4">
              <w:t xml:space="preserve">  Adding Search Committee Members in this page provides access as a Search Committee Member where they may log in and view the posting, applicants, and all application materials. </w:t>
            </w:r>
          </w:p>
          <w:p w14:paraId="77FBA197" w14:textId="21D20D08" w:rsidR="003F64AA" w:rsidRPr="009168D0" w:rsidRDefault="003F64AA" w:rsidP="003F64AA">
            <w:pPr>
              <w:rPr>
                <w:sz w:val="20"/>
              </w:rPr>
            </w:pPr>
          </w:p>
        </w:tc>
      </w:tr>
      <w:tr w:rsidR="00214AF8" w14:paraId="526BA6B9" w14:textId="77777777" w:rsidTr="00175FA5">
        <w:tc>
          <w:tcPr>
            <w:tcW w:w="830" w:type="dxa"/>
          </w:tcPr>
          <w:p w14:paraId="5BC87D1C" w14:textId="346206D5" w:rsidR="009168D0" w:rsidRDefault="00B56515" w:rsidP="005C63FC">
            <w:r>
              <w:t>34</w:t>
            </w:r>
          </w:p>
        </w:tc>
        <w:tc>
          <w:tcPr>
            <w:tcW w:w="10055" w:type="dxa"/>
          </w:tcPr>
          <w:p w14:paraId="57B3D787" w14:textId="77777777" w:rsidR="009168D0" w:rsidRDefault="009168D0" w:rsidP="005C63FC">
            <w:r>
              <w:t xml:space="preserve">Click </w:t>
            </w:r>
            <w:r>
              <w:rPr>
                <w:b/>
              </w:rPr>
              <w:t>Save</w:t>
            </w:r>
            <w:r>
              <w:t>.</w:t>
            </w:r>
          </w:p>
          <w:p w14:paraId="357486FF" w14:textId="3364938B" w:rsidR="003F64AA" w:rsidRPr="009168D0" w:rsidRDefault="003F64AA" w:rsidP="005C63FC"/>
        </w:tc>
      </w:tr>
      <w:tr w:rsidR="00214AF8" w14:paraId="15480A9C" w14:textId="77777777" w:rsidTr="00175FA5">
        <w:tc>
          <w:tcPr>
            <w:tcW w:w="830" w:type="dxa"/>
          </w:tcPr>
          <w:p w14:paraId="4025F3B5" w14:textId="19CA73B5" w:rsidR="009168D0" w:rsidRDefault="00B56515" w:rsidP="005C63FC">
            <w:r>
              <w:lastRenderedPageBreak/>
              <w:t>35</w:t>
            </w:r>
          </w:p>
        </w:tc>
        <w:tc>
          <w:tcPr>
            <w:tcW w:w="10055" w:type="dxa"/>
          </w:tcPr>
          <w:p w14:paraId="52BD471C" w14:textId="5224FB8E" w:rsidR="009168D0" w:rsidRDefault="009168D0" w:rsidP="005C63FC">
            <w:r>
              <w:t xml:space="preserve">Click </w:t>
            </w:r>
            <w:r>
              <w:rPr>
                <w:b/>
              </w:rPr>
              <w:t>Next</w:t>
            </w:r>
            <w:r>
              <w:t xml:space="preserve">.  The </w:t>
            </w:r>
            <w:r w:rsidRPr="00B1308D">
              <w:rPr>
                <w:i/>
              </w:rPr>
              <w:t>Evaluative Criteria</w:t>
            </w:r>
            <w:r w:rsidR="00EE79B4">
              <w:t xml:space="preserve"> page</w:t>
            </w:r>
            <w:r>
              <w:t xml:space="preserve"> displays.</w:t>
            </w:r>
            <w:r w:rsidR="005A4607">
              <w:t xml:space="preserve"> </w:t>
            </w:r>
            <w:r w:rsidR="005A4607" w:rsidRPr="005D582E">
              <w:rPr>
                <w:i/>
              </w:rPr>
              <w:t>This is at the discretion of the department.</w:t>
            </w:r>
          </w:p>
          <w:p w14:paraId="69114EAB" w14:textId="77777777" w:rsidR="003F64AA" w:rsidRDefault="003F64AA" w:rsidP="005C63FC"/>
          <w:p w14:paraId="425DD0F1" w14:textId="5C95F3C5" w:rsidR="00B1308D" w:rsidRDefault="00093841" w:rsidP="00093841">
            <w:pPr>
              <w:jc w:val="center"/>
            </w:pPr>
            <w:r>
              <w:rPr>
                <w:noProof/>
              </w:rPr>
              <w:drawing>
                <wp:inline distT="0" distB="0" distL="0" distR="0" wp14:anchorId="7FB5A2A8" wp14:editId="27CA87DB">
                  <wp:extent cx="5050238" cy="22532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75931" cy="2264720"/>
                          </a:xfrm>
                          <a:prstGeom prst="rect">
                            <a:avLst/>
                          </a:prstGeom>
                        </pic:spPr>
                      </pic:pic>
                    </a:graphicData>
                  </a:graphic>
                </wp:inline>
              </w:drawing>
            </w:r>
          </w:p>
          <w:p w14:paraId="5803F161" w14:textId="77777777" w:rsidR="003F64AA" w:rsidRDefault="003F64AA" w:rsidP="00093841">
            <w:pPr>
              <w:jc w:val="center"/>
            </w:pPr>
          </w:p>
          <w:p w14:paraId="0B033655" w14:textId="7011A106" w:rsidR="00B1308D" w:rsidRPr="009168D0" w:rsidRDefault="00B1308D" w:rsidP="005C63FC">
            <w:r>
              <w:t>Comp</w:t>
            </w:r>
            <w:r w:rsidR="00EE79B4">
              <w:t>lete the Evaluative Criteria page</w:t>
            </w:r>
            <w:r>
              <w:t xml:space="preserve"> as necessary.</w:t>
            </w:r>
          </w:p>
        </w:tc>
      </w:tr>
      <w:tr w:rsidR="00214AF8" w14:paraId="21409101" w14:textId="77777777" w:rsidTr="00175FA5">
        <w:tc>
          <w:tcPr>
            <w:tcW w:w="830" w:type="dxa"/>
          </w:tcPr>
          <w:p w14:paraId="2636E877" w14:textId="67304A4A" w:rsidR="009168D0" w:rsidRDefault="00B56515" w:rsidP="005C63FC">
            <w:r>
              <w:t>36</w:t>
            </w:r>
          </w:p>
        </w:tc>
        <w:tc>
          <w:tcPr>
            <w:tcW w:w="10055" w:type="dxa"/>
          </w:tcPr>
          <w:p w14:paraId="2380DA39" w14:textId="71504ACE" w:rsidR="009168D0" w:rsidRPr="009168D0" w:rsidRDefault="009168D0" w:rsidP="005C63FC">
            <w:r>
              <w:t xml:space="preserve">Click </w:t>
            </w:r>
            <w:r>
              <w:rPr>
                <w:b/>
              </w:rPr>
              <w:t>Save</w:t>
            </w:r>
            <w:r>
              <w:t>.</w:t>
            </w:r>
          </w:p>
        </w:tc>
      </w:tr>
      <w:tr w:rsidR="00214AF8" w14:paraId="064ECD8B" w14:textId="77777777" w:rsidTr="00175FA5">
        <w:tc>
          <w:tcPr>
            <w:tcW w:w="830" w:type="dxa"/>
          </w:tcPr>
          <w:p w14:paraId="23625D55" w14:textId="67E9111C" w:rsidR="009168D0" w:rsidRDefault="00B56515" w:rsidP="005C63FC">
            <w:r>
              <w:t>37</w:t>
            </w:r>
          </w:p>
        </w:tc>
        <w:tc>
          <w:tcPr>
            <w:tcW w:w="10055" w:type="dxa"/>
          </w:tcPr>
          <w:p w14:paraId="0FA349B1" w14:textId="51600B52" w:rsidR="009168D0" w:rsidRPr="009168D0" w:rsidRDefault="009168D0" w:rsidP="005C63FC">
            <w:r>
              <w:t xml:space="preserve">Click </w:t>
            </w:r>
            <w:r>
              <w:rPr>
                <w:b/>
              </w:rPr>
              <w:t>Next</w:t>
            </w:r>
            <w:r>
              <w:t xml:space="preserve">. </w:t>
            </w:r>
            <w:r w:rsidR="00EE79B4">
              <w:t>Review the information for accuracy.</w:t>
            </w:r>
          </w:p>
        </w:tc>
      </w:tr>
      <w:tr w:rsidR="00214AF8" w14:paraId="03505FDD" w14:textId="77777777" w:rsidTr="00175FA5">
        <w:tc>
          <w:tcPr>
            <w:tcW w:w="830" w:type="dxa"/>
          </w:tcPr>
          <w:p w14:paraId="53C96D10" w14:textId="52970B76" w:rsidR="00A07844" w:rsidRDefault="00B56515" w:rsidP="005C63FC">
            <w:r>
              <w:t>38</w:t>
            </w:r>
          </w:p>
        </w:tc>
        <w:tc>
          <w:tcPr>
            <w:tcW w:w="10055" w:type="dxa"/>
          </w:tcPr>
          <w:p w14:paraId="7AF4A572" w14:textId="3C5E13B8" w:rsidR="00A07844" w:rsidRDefault="1375A5AE" w:rsidP="005C63FC">
            <w:r>
              <w:t xml:space="preserve">Click </w:t>
            </w:r>
            <w:proofErr w:type="gramStart"/>
            <w:r w:rsidRPr="1375A5AE">
              <w:rPr>
                <w:b/>
                <w:bCs/>
              </w:rPr>
              <w:t>Take Action</w:t>
            </w:r>
            <w:proofErr w:type="gramEnd"/>
            <w:r w:rsidRPr="1375A5AE">
              <w:rPr>
                <w:b/>
                <w:bCs/>
              </w:rPr>
              <w:t xml:space="preserve"> on this Posting</w:t>
            </w:r>
            <w:r>
              <w:t xml:space="preserve">. The </w:t>
            </w:r>
            <w:r w:rsidRPr="1375A5AE">
              <w:rPr>
                <w:i/>
                <w:iCs/>
              </w:rPr>
              <w:t>Workflow Actions</w:t>
            </w:r>
            <w:r>
              <w:t xml:space="preserve"> menu displays.</w:t>
            </w:r>
            <w:r w:rsidR="007117BE">
              <w:t xml:space="preserve"> </w:t>
            </w:r>
          </w:p>
          <w:p w14:paraId="3CAEBFD0" w14:textId="77777777" w:rsidR="00093841" w:rsidRDefault="00093841" w:rsidP="005C63FC"/>
          <w:p w14:paraId="067474BA" w14:textId="62A8F06B" w:rsidR="00A07844" w:rsidRDefault="00EE79B4" w:rsidP="00EE79B4">
            <w:pPr>
              <w:jc w:val="center"/>
            </w:pPr>
            <w:r>
              <w:object w:dxaOrig="13395" w:dyaOrig="6465" w14:anchorId="79B21211">
                <v:shape id="_x0000_i1028" type="#_x0000_t75" style="width:136.5pt;height:194.5pt" o:ole="">
                  <v:imagedata r:id="rId42" o:title="" cropleft="44161f"/>
                </v:shape>
                <o:OLEObject Type="Embed" ProgID="PBrush" ShapeID="_x0000_i1028" DrawAspect="Content" ObjectID="_1792589545" r:id="rId43"/>
              </w:object>
            </w:r>
          </w:p>
          <w:p w14:paraId="4DCAE347" w14:textId="77777777" w:rsidR="005F3D8B" w:rsidRDefault="007117BE" w:rsidP="005F3D8B">
            <w:pPr>
              <w:rPr>
                <w:bCs/>
              </w:rPr>
            </w:pPr>
            <w:r>
              <w:rPr>
                <w:bCs/>
              </w:rPr>
              <w:t xml:space="preserve">This will give you the option to route through the appropriate areas for approval.  Click the appropriate approver by selecting the </w:t>
            </w:r>
            <w:r w:rsidRPr="00660720">
              <w:rPr>
                <w:bCs/>
                <w:i/>
              </w:rPr>
              <w:t>Workflow Action</w:t>
            </w:r>
            <w:r>
              <w:rPr>
                <w:bCs/>
              </w:rPr>
              <w:t xml:space="preserve"> based on your </w:t>
            </w:r>
            <w:proofErr w:type="gramStart"/>
            <w:r>
              <w:rPr>
                <w:bCs/>
              </w:rPr>
              <w:t>Division</w:t>
            </w:r>
            <w:proofErr w:type="gramEnd"/>
            <w:r>
              <w:rPr>
                <w:bCs/>
              </w:rPr>
              <w:t xml:space="preserve"> protocol.</w:t>
            </w:r>
            <w:r w:rsidR="00C76932">
              <w:rPr>
                <w:bCs/>
              </w:rPr>
              <w:t xml:space="preserve"> If your </w:t>
            </w:r>
            <w:proofErr w:type="gramStart"/>
            <w:r w:rsidR="00C76932">
              <w:rPr>
                <w:bCs/>
              </w:rPr>
              <w:t>College</w:t>
            </w:r>
            <w:proofErr w:type="gramEnd"/>
            <w:r w:rsidR="00C76932">
              <w:rPr>
                <w:bCs/>
              </w:rPr>
              <w:t xml:space="preserve"> and/or Division does not choose to approve Postdoctoral Scholar PeopleAdmin </w:t>
            </w:r>
            <w:r w:rsidR="009852F6">
              <w:rPr>
                <w:bCs/>
              </w:rPr>
              <w:t>postings</w:t>
            </w:r>
            <w:r w:rsidR="00C76932">
              <w:rPr>
                <w:bCs/>
              </w:rPr>
              <w:t xml:space="preserve"> for Level 1 or Level 2, submit to the next approval type following Level 2</w:t>
            </w:r>
            <w:r w:rsidR="00E52F6A">
              <w:rPr>
                <w:bCs/>
              </w:rPr>
              <w:t xml:space="preserve"> which </w:t>
            </w:r>
            <w:r w:rsidR="004F7083">
              <w:rPr>
                <w:bCs/>
              </w:rPr>
              <w:t xml:space="preserve">will </w:t>
            </w:r>
            <w:r w:rsidR="00E52F6A">
              <w:rPr>
                <w:bCs/>
              </w:rPr>
              <w:t>be budget</w:t>
            </w:r>
            <w:r w:rsidR="00C76932">
              <w:rPr>
                <w:bCs/>
              </w:rPr>
              <w:t>. For budget select the appropriate approver name based on funding type.</w:t>
            </w:r>
          </w:p>
          <w:p w14:paraId="2ADB1873"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BUDGET GROUPS ROLES</w:t>
            </w:r>
          </w:p>
          <w:p w14:paraId="3245C2C1"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16065 State: 111XXX (Heather Taylor &amp; Tim Morris &amp; Dawn Quist)</w:t>
            </w:r>
          </w:p>
          <w:p w14:paraId="394D2AD3"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16066 State: 112XXX Tim Morris &amp; Heather Taylor &amp; Dawn Quist</w:t>
            </w:r>
          </w:p>
          <w:p w14:paraId="6070A9C8"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Non-State (ITF/ECUP): 12XXXX, 14XXXX, 2EXXXX, 23XXXX, 24XXXX, 25XXXX, 27XXXX, 31XXXX</w:t>
            </w:r>
          </w:p>
          <w:p w14:paraId="5D2E4249"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(Yolanda Hill/ Laura Fanning/ Dawn Quist)</w:t>
            </w:r>
          </w:p>
          <w:p w14:paraId="52B1C22F"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Foundation: EXXXX, AXXXX (Mark Sarfo/ Heather Wiggins/ Brittany Stockstill)</w:t>
            </w:r>
          </w:p>
          <w:p w14:paraId="087372D9"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lastRenderedPageBreak/>
              <w:t>Medical Foundations: MXXXX (Joel Stocks/ Mandy King)</w:t>
            </w:r>
          </w:p>
          <w:p w14:paraId="5009A647"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Sponsored Awards: 21XXX,28XXX (Karen Mizzelle/ Steve Ayers/ Janice McGowan)</w:t>
            </w:r>
          </w:p>
          <w:p w14:paraId="1D3CDB85" w14:textId="77777777" w:rsidR="000F5BE6" w:rsidRPr="000F5BE6" w:rsidRDefault="000F5BE6" w:rsidP="000F5BE6">
            <w:pPr>
              <w:spacing w:after="0" w:line="240" w:lineRule="auto"/>
              <w:rPr>
                <w:b/>
                <w:color w:val="538135" w:themeColor="accent6" w:themeShade="BF"/>
              </w:rPr>
            </w:pPr>
            <w:r w:rsidRPr="000F5BE6">
              <w:rPr>
                <w:b/>
                <w:color w:val="538135" w:themeColor="accent6" w:themeShade="BF"/>
              </w:rPr>
              <w:t>* Non-State Funds Salaries $150,000 - $250,000 will require approval (AF Vice Chancellor Stephanie</w:t>
            </w:r>
          </w:p>
          <w:p w14:paraId="7169CFA8" w14:textId="42BE3C1B" w:rsidR="00093841" w:rsidRPr="007117BE" w:rsidRDefault="000F5BE6" w:rsidP="000F5BE6">
            <w:pPr>
              <w:rPr>
                <w:bCs/>
              </w:rPr>
            </w:pPr>
            <w:r w:rsidRPr="000F5BE6">
              <w:rPr>
                <w:b/>
                <w:color w:val="538135" w:themeColor="accent6" w:themeShade="BF"/>
              </w:rPr>
              <w:t>Coleman)</w:t>
            </w:r>
          </w:p>
        </w:tc>
      </w:tr>
      <w:tr w:rsidR="00C5557A" w14:paraId="29C130B4" w14:textId="77777777" w:rsidTr="00175FA5">
        <w:tc>
          <w:tcPr>
            <w:tcW w:w="830" w:type="dxa"/>
          </w:tcPr>
          <w:p w14:paraId="7A75D8A8" w14:textId="1133D941" w:rsidR="00C5557A" w:rsidRDefault="00B56515" w:rsidP="005C63FC">
            <w:r>
              <w:lastRenderedPageBreak/>
              <w:t>39</w:t>
            </w:r>
          </w:p>
        </w:tc>
        <w:tc>
          <w:tcPr>
            <w:tcW w:w="10055" w:type="dxa"/>
          </w:tcPr>
          <w:p w14:paraId="6F5EFA9C" w14:textId="71841860" w:rsidR="00C5557A" w:rsidRDefault="1375A5AE" w:rsidP="00B73567">
            <w:r>
              <w:t xml:space="preserve">Click </w:t>
            </w:r>
            <w:r w:rsidRPr="1375A5AE">
              <w:rPr>
                <w:b/>
                <w:bCs/>
              </w:rPr>
              <w:t>Submit</w:t>
            </w:r>
            <w:r>
              <w:t>.</w:t>
            </w:r>
          </w:p>
        </w:tc>
      </w:tr>
    </w:tbl>
    <w:p w14:paraId="6D691AA7" w14:textId="39AA74A2" w:rsidR="00A07844" w:rsidRDefault="00A07844" w:rsidP="00242FFA"/>
    <w:p w14:paraId="662C9D01" w14:textId="77777777" w:rsidR="00731146" w:rsidRDefault="00731146" w:rsidP="00242FFA"/>
    <w:p w14:paraId="3493FB26" w14:textId="4196356F" w:rsidR="00835985" w:rsidRDefault="00C64080" w:rsidP="00C64080">
      <w:pPr>
        <w:pStyle w:val="Heading2"/>
      </w:pPr>
      <w:bookmarkStart w:id="4" w:name="_General_Information_Fields"/>
      <w:bookmarkStart w:id="5" w:name="_Complete_the_Applicant"/>
      <w:bookmarkStart w:id="6" w:name="_Toc483302333"/>
      <w:bookmarkStart w:id="7" w:name="_Toc492025342"/>
      <w:bookmarkEnd w:id="4"/>
      <w:bookmarkEnd w:id="5"/>
      <w:r>
        <w:t xml:space="preserve">Complete the </w:t>
      </w:r>
      <w:bookmarkEnd w:id="6"/>
      <w:r w:rsidR="00217F3B">
        <w:t>Guest User Account</w:t>
      </w:r>
      <w:bookmarkEnd w:id="7"/>
    </w:p>
    <w:p w14:paraId="6B7C598F" w14:textId="0F6541E7" w:rsidR="0036677E" w:rsidRDefault="1375A5AE" w:rsidP="00242FFA">
      <w:bookmarkStart w:id="8" w:name="_Create_a_Guest"/>
      <w:bookmarkEnd w:id="8"/>
      <w:r>
        <w:t>Create a guest account for search committee members.</w:t>
      </w:r>
    </w:p>
    <w:tbl>
      <w:tblPr>
        <w:tblStyle w:val="TableGrid"/>
        <w:tblW w:w="0" w:type="auto"/>
        <w:tblLook w:val="04A0" w:firstRow="1" w:lastRow="0" w:firstColumn="1" w:lastColumn="0" w:noHBand="0" w:noVBand="1"/>
      </w:tblPr>
      <w:tblGrid>
        <w:gridCol w:w="1165"/>
        <w:gridCol w:w="9625"/>
      </w:tblGrid>
      <w:tr w:rsidR="00506FF1" w:rsidRPr="00506FF1" w14:paraId="1F70A212" w14:textId="77777777" w:rsidTr="1375A5AE">
        <w:trPr>
          <w:trHeight w:val="450"/>
          <w:tblHeader/>
        </w:trPr>
        <w:tc>
          <w:tcPr>
            <w:tcW w:w="1165" w:type="dxa"/>
            <w:shd w:val="clear" w:color="auto" w:fill="502D7F"/>
            <w:vAlign w:val="center"/>
          </w:tcPr>
          <w:p w14:paraId="1856E3FD" w14:textId="77777777" w:rsidR="00860078"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Step</w:t>
            </w:r>
          </w:p>
        </w:tc>
        <w:tc>
          <w:tcPr>
            <w:tcW w:w="9625" w:type="dxa"/>
            <w:shd w:val="clear" w:color="auto" w:fill="502D7F"/>
            <w:vAlign w:val="center"/>
          </w:tcPr>
          <w:p w14:paraId="587519EE" w14:textId="77777777" w:rsidR="00860078"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Action</w:t>
            </w:r>
          </w:p>
        </w:tc>
      </w:tr>
      <w:tr w:rsidR="00860078" w14:paraId="2891DFCF" w14:textId="77777777" w:rsidTr="1375A5AE">
        <w:tc>
          <w:tcPr>
            <w:tcW w:w="1165" w:type="dxa"/>
          </w:tcPr>
          <w:p w14:paraId="3F064184" w14:textId="77777777" w:rsidR="00860078" w:rsidRDefault="1375A5AE" w:rsidP="005C63FC">
            <w:r>
              <w:t>1</w:t>
            </w:r>
          </w:p>
        </w:tc>
        <w:tc>
          <w:tcPr>
            <w:tcW w:w="9625" w:type="dxa"/>
          </w:tcPr>
          <w:p w14:paraId="7F3DAE08" w14:textId="3EED12AD" w:rsidR="00860078" w:rsidRPr="00B27D06" w:rsidRDefault="1375A5AE" w:rsidP="00860078">
            <w:r>
              <w:t xml:space="preserve">Select the </w:t>
            </w:r>
            <w:r w:rsidRPr="1375A5AE">
              <w:rPr>
                <w:b/>
                <w:bCs/>
              </w:rPr>
              <w:t>Guest User</w:t>
            </w:r>
            <w:r>
              <w:t xml:space="preserve"> tab. The </w:t>
            </w:r>
            <w:r w:rsidRPr="1375A5AE">
              <w:rPr>
                <w:i/>
                <w:iCs/>
              </w:rPr>
              <w:t>Guest User</w:t>
            </w:r>
            <w:r>
              <w:t xml:space="preserve"> page displays</w:t>
            </w:r>
            <w:r w:rsidR="00B27D06">
              <w:t xml:space="preserve">.  Click </w:t>
            </w:r>
            <w:r w:rsidR="00B27D06">
              <w:rPr>
                <w:b/>
              </w:rPr>
              <w:t>Create Guest User Account</w:t>
            </w:r>
            <w:r w:rsidR="00B27D06">
              <w:t xml:space="preserve">. </w:t>
            </w:r>
          </w:p>
          <w:p w14:paraId="5D513492" w14:textId="77777777" w:rsidR="00B27D06" w:rsidRDefault="00B27D06" w:rsidP="00860078"/>
          <w:p w14:paraId="65D1EAB1" w14:textId="179AEFC4" w:rsidR="00B27D06" w:rsidRDefault="00B27D06" w:rsidP="00B27D06">
            <w:pPr>
              <w:jc w:val="center"/>
            </w:pPr>
            <w:r>
              <w:rPr>
                <w:noProof/>
              </w:rPr>
              <mc:AlternateContent>
                <mc:Choice Requires="wps">
                  <w:drawing>
                    <wp:anchor distT="0" distB="0" distL="114300" distR="114300" simplePos="0" relativeHeight="251658240" behindDoc="0" locked="0" layoutInCell="1" allowOverlap="1" wp14:anchorId="2DECEBF9" wp14:editId="58709110">
                      <wp:simplePos x="0" y="0"/>
                      <wp:positionH relativeFrom="column">
                        <wp:posOffset>1482118</wp:posOffset>
                      </wp:positionH>
                      <wp:positionV relativeFrom="paragraph">
                        <wp:posOffset>1327344</wp:posOffset>
                      </wp:positionV>
                      <wp:extent cx="1407381" cy="683812"/>
                      <wp:effectExtent l="19050" t="19050" r="21590" b="21590"/>
                      <wp:wrapNone/>
                      <wp:docPr id="26" name="Oval 26"/>
                      <wp:cNvGraphicFramePr/>
                      <a:graphic xmlns:a="http://schemas.openxmlformats.org/drawingml/2006/main">
                        <a:graphicData uri="http://schemas.microsoft.com/office/word/2010/wordprocessingShape">
                          <wps:wsp>
                            <wps:cNvSpPr/>
                            <wps:spPr>
                              <a:xfrm>
                                <a:off x="0" y="0"/>
                                <a:ext cx="1407381" cy="68381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AF48D" id="Oval 26" o:spid="_x0000_s1026" style="position:absolute;margin-left:116.7pt;margin-top:104.5pt;width:110.8pt;height:53.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" filled="f" strokecolor="red" strokeweight="2.25pt">
                      <v:stroke joinstyle="miter"/>
                    </v:oval>
                  </w:pict>
                </mc:Fallback>
              </mc:AlternateContent>
            </w:r>
            <w:r>
              <w:rPr>
                <w:noProof/>
              </w:rPr>
              <w:drawing>
                <wp:inline distT="0" distB="0" distL="0" distR="0" wp14:anchorId="56885ED4" wp14:editId="48AAD8EF">
                  <wp:extent cx="5295568" cy="2297429"/>
                  <wp:effectExtent l="0" t="0" r="63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04869" cy="2301464"/>
                          </a:xfrm>
                          <a:prstGeom prst="rect">
                            <a:avLst/>
                          </a:prstGeom>
                        </pic:spPr>
                      </pic:pic>
                    </a:graphicData>
                  </a:graphic>
                </wp:inline>
              </w:drawing>
            </w:r>
          </w:p>
          <w:p w14:paraId="637C09D3" w14:textId="46A33BE6" w:rsidR="00860078" w:rsidRDefault="00860078" w:rsidP="00860078"/>
        </w:tc>
      </w:tr>
      <w:tr w:rsidR="00860078" w14:paraId="6E4D9CFE" w14:textId="77777777" w:rsidTr="1375A5AE">
        <w:tc>
          <w:tcPr>
            <w:tcW w:w="1165" w:type="dxa"/>
          </w:tcPr>
          <w:p w14:paraId="03C435FB" w14:textId="0F5AA686" w:rsidR="00860078" w:rsidRDefault="1375A5AE" w:rsidP="005C63FC">
            <w:r>
              <w:t>2</w:t>
            </w:r>
          </w:p>
        </w:tc>
        <w:tc>
          <w:tcPr>
            <w:tcW w:w="9625" w:type="dxa"/>
          </w:tcPr>
          <w:p w14:paraId="3F1F37F5" w14:textId="46054F94" w:rsidR="00860078" w:rsidRDefault="1375A5AE" w:rsidP="005C63FC">
            <w:r>
              <w:t xml:space="preserve">Verify the </w:t>
            </w:r>
            <w:r w:rsidR="003747D6">
              <w:t>username</w:t>
            </w:r>
            <w:r>
              <w:t xml:space="preserve"> and password. </w:t>
            </w:r>
            <w:r w:rsidRPr="1375A5AE">
              <w:rPr>
                <w:color w:val="C00000"/>
              </w:rPr>
              <w:t>Update or change the password, if needed</w:t>
            </w:r>
            <w:r>
              <w:t>.</w:t>
            </w:r>
          </w:p>
          <w:p w14:paraId="4D486B6A" w14:textId="767344B1" w:rsidR="00860078" w:rsidRDefault="00860078" w:rsidP="005C63FC"/>
        </w:tc>
      </w:tr>
      <w:tr w:rsidR="00860078" w14:paraId="68A37379" w14:textId="77777777" w:rsidTr="1375A5AE">
        <w:tc>
          <w:tcPr>
            <w:tcW w:w="1165" w:type="dxa"/>
          </w:tcPr>
          <w:p w14:paraId="328CB429" w14:textId="27C3B852" w:rsidR="00860078" w:rsidRDefault="1375A5AE" w:rsidP="005C63FC">
            <w:r>
              <w:t>3</w:t>
            </w:r>
          </w:p>
        </w:tc>
        <w:tc>
          <w:tcPr>
            <w:tcW w:w="9625" w:type="dxa"/>
          </w:tcPr>
          <w:p w14:paraId="536B7EA9" w14:textId="77777777" w:rsidR="00860078" w:rsidRDefault="1375A5AE" w:rsidP="005C63FC">
            <w:r>
              <w:t>Enter the guest user’s email address.</w:t>
            </w:r>
            <w:r w:rsidR="00B27D06">
              <w:t xml:space="preserve"> </w:t>
            </w:r>
          </w:p>
          <w:p w14:paraId="1DF8B0CD" w14:textId="1A14471C" w:rsidR="00BE31F1" w:rsidRPr="003F64AA" w:rsidRDefault="00B27D06" w:rsidP="003F64AA">
            <w:pPr>
              <w:rPr>
                <w:i/>
              </w:rPr>
            </w:pPr>
            <w:r>
              <w:br/>
            </w:r>
            <w:r w:rsidR="00344F2A" w:rsidRPr="003F64AA">
              <w:rPr>
                <w:i/>
              </w:rPr>
              <w:t>Any</w:t>
            </w:r>
            <w:r w:rsidRPr="003F64AA">
              <w:rPr>
                <w:i/>
              </w:rPr>
              <w:t xml:space="preserve"> search committee members who are </w:t>
            </w:r>
            <w:r w:rsidR="003F64AA" w:rsidRPr="003F64AA">
              <w:rPr>
                <w:b/>
                <w:i/>
                <w:color w:val="FF0000"/>
              </w:rPr>
              <w:t>NOT</w:t>
            </w:r>
            <w:r w:rsidRPr="003F64AA">
              <w:rPr>
                <w:i/>
              </w:rPr>
              <w:t xml:space="preserve"> ECU Faculty and Staff will need access as a Guest User. </w:t>
            </w:r>
          </w:p>
        </w:tc>
      </w:tr>
      <w:tr w:rsidR="00860078" w14:paraId="3A173F04" w14:textId="77777777" w:rsidTr="1375A5AE">
        <w:tc>
          <w:tcPr>
            <w:tcW w:w="1165" w:type="dxa"/>
          </w:tcPr>
          <w:p w14:paraId="6191E257" w14:textId="5FCB4EF9" w:rsidR="00860078" w:rsidRDefault="1375A5AE" w:rsidP="005C63FC">
            <w:r>
              <w:t>4</w:t>
            </w:r>
          </w:p>
        </w:tc>
        <w:tc>
          <w:tcPr>
            <w:tcW w:w="9625" w:type="dxa"/>
          </w:tcPr>
          <w:p w14:paraId="7C8AB03C" w14:textId="77777777" w:rsidR="00860078" w:rsidRDefault="1375A5AE" w:rsidP="005C63FC">
            <w:r>
              <w:t xml:space="preserve">Click </w:t>
            </w:r>
            <w:r w:rsidRPr="1375A5AE">
              <w:rPr>
                <w:b/>
                <w:bCs/>
              </w:rPr>
              <w:t>Update Guest User Recipient List</w:t>
            </w:r>
            <w:r>
              <w:t>.</w:t>
            </w:r>
          </w:p>
          <w:p w14:paraId="684BD285" w14:textId="77777777" w:rsidR="00344F2A" w:rsidRDefault="00344F2A" w:rsidP="005C63FC"/>
          <w:p w14:paraId="3FD81680" w14:textId="3423C863" w:rsidR="00344F2A" w:rsidRDefault="00344F2A" w:rsidP="00344F2A">
            <w:pPr>
              <w:jc w:val="center"/>
            </w:pPr>
            <w:r>
              <w:rPr>
                <w:noProof/>
              </w:rPr>
              <w:lastRenderedPageBreak/>
              <mc:AlternateContent>
                <mc:Choice Requires="wps">
                  <w:drawing>
                    <wp:anchor distT="0" distB="0" distL="114300" distR="114300" simplePos="0" relativeHeight="251658241" behindDoc="0" locked="0" layoutInCell="1" allowOverlap="1" wp14:anchorId="5BCB3B8E" wp14:editId="1156D5A5">
                      <wp:simplePos x="0" y="0"/>
                      <wp:positionH relativeFrom="column">
                        <wp:posOffset>2571309</wp:posOffset>
                      </wp:positionH>
                      <wp:positionV relativeFrom="paragraph">
                        <wp:posOffset>1981200</wp:posOffset>
                      </wp:positionV>
                      <wp:extent cx="1542553" cy="524786"/>
                      <wp:effectExtent l="19050" t="19050" r="19685" b="27940"/>
                      <wp:wrapNone/>
                      <wp:docPr id="29" name="Oval 29"/>
                      <wp:cNvGraphicFramePr/>
                      <a:graphic xmlns:a="http://schemas.openxmlformats.org/drawingml/2006/main">
                        <a:graphicData uri="http://schemas.microsoft.com/office/word/2010/wordprocessingShape">
                          <wps:wsp>
                            <wps:cNvSpPr/>
                            <wps:spPr>
                              <a:xfrm>
                                <a:off x="0" y="0"/>
                                <a:ext cx="1542553" cy="524786"/>
                              </a:xfrm>
                              <a:prstGeom prst="ellipse">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DA5BD7" id="Oval 29" o:spid="_x0000_s1026" style="position:absolute;margin-left:202.45pt;margin-top:156pt;width:121.45pt;height:41.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" filled="f" strokecolor="red" strokeweight="2.5pt">
                      <v:stroke joinstyle="miter"/>
                    </v:oval>
                  </w:pict>
                </mc:Fallback>
              </mc:AlternateContent>
            </w:r>
            <w:r>
              <w:rPr>
                <w:noProof/>
              </w:rPr>
              <w:drawing>
                <wp:inline distT="0" distB="0" distL="0" distR="0" wp14:anchorId="1480500F" wp14:editId="58493862">
                  <wp:extent cx="3940151" cy="2709917"/>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56998" cy="2721504"/>
                          </a:xfrm>
                          <a:prstGeom prst="rect">
                            <a:avLst/>
                          </a:prstGeom>
                        </pic:spPr>
                      </pic:pic>
                    </a:graphicData>
                  </a:graphic>
                </wp:inline>
              </w:drawing>
            </w:r>
          </w:p>
          <w:p w14:paraId="34A50756" w14:textId="7DBAA64C" w:rsidR="00BE31F1" w:rsidRDefault="00BE31F1" w:rsidP="005C63FC"/>
        </w:tc>
      </w:tr>
      <w:tr w:rsidR="00BE31F1" w14:paraId="5C20EFCE" w14:textId="77777777" w:rsidTr="1375A5AE">
        <w:tc>
          <w:tcPr>
            <w:tcW w:w="1165" w:type="dxa"/>
          </w:tcPr>
          <w:p w14:paraId="4D191DD6" w14:textId="6F1260DC" w:rsidR="00BE31F1" w:rsidRDefault="1375A5AE" w:rsidP="005C63FC">
            <w:r>
              <w:lastRenderedPageBreak/>
              <w:t>5</w:t>
            </w:r>
          </w:p>
        </w:tc>
        <w:tc>
          <w:tcPr>
            <w:tcW w:w="9625" w:type="dxa"/>
          </w:tcPr>
          <w:p w14:paraId="758D5A1A" w14:textId="77777777" w:rsidR="00BE31F1" w:rsidRDefault="1375A5AE" w:rsidP="005C63FC">
            <w:r>
              <w:t xml:space="preserve">Click </w:t>
            </w:r>
            <w:r w:rsidRPr="1375A5AE">
              <w:rPr>
                <w:b/>
                <w:bCs/>
              </w:rPr>
              <w:t>Next</w:t>
            </w:r>
            <w:r>
              <w:t xml:space="preserve"> to move to the </w:t>
            </w:r>
            <w:r w:rsidRPr="1375A5AE">
              <w:rPr>
                <w:i/>
                <w:iCs/>
              </w:rPr>
              <w:t>Summary</w:t>
            </w:r>
            <w:r>
              <w:t xml:space="preserve"> tab.</w:t>
            </w:r>
          </w:p>
          <w:p w14:paraId="579A7901" w14:textId="01C1740A" w:rsidR="001F63E2" w:rsidRDefault="001F63E2" w:rsidP="005C63FC"/>
        </w:tc>
      </w:tr>
    </w:tbl>
    <w:p w14:paraId="5D8F105A" w14:textId="4308E58A" w:rsidR="00860078" w:rsidRDefault="00860078" w:rsidP="00242FFA"/>
    <w:p w14:paraId="4EEE2261" w14:textId="55A3FEA1" w:rsidR="006A1626" w:rsidRDefault="006615EF" w:rsidP="006A1626">
      <w:pPr>
        <w:pStyle w:val="Heading2"/>
      </w:pPr>
      <w:bookmarkStart w:id="9" w:name="_Toc492025343"/>
      <w:r>
        <w:t>Review the</w:t>
      </w:r>
      <w:r w:rsidR="006A1626">
        <w:t xml:space="preserve"> Applicant Pool</w:t>
      </w:r>
      <w:bookmarkEnd w:id="9"/>
    </w:p>
    <w:p w14:paraId="4BE6CFCE" w14:textId="7BBFDACD" w:rsidR="001F63E2" w:rsidRDefault="00AD3658" w:rsidP="00242FFA">
      <w:r>
        <w:t>The applicants may be reviewed beginning on the initial screening date</w:t>
      </w:r>
      <w:r w:rsidR="00455C1E">
        <w:t>, regardless of whether the position is open until filed or has a close date</w:t>
      </w:r>
      <w:r>
        <w:t xml:space="preserve">.  </w:t>
      </w:r>
      <w:r w:rsidR="001C0369">
        <w:t>The Applicant Reviewer will update the statuses based on recommendations from the Search Committee</w:t>
      </w:r>
      <w:r w:rsidR="00E55D8C">
        <w:t xml:space="preserve">. </w:t>
      </w:r>
    </w:p>
    <w:tbl>
      <w:tblPr>
        <w:tblStyle w:val="TableGrid"/>
        <w:tblW w:w="0" w:type="auto"/>
        <w:tblLayout w:type="fixed"/>
        <w:tblLook w:val="04A0" w:firstRow="1" w:lastRow="0" w:firstColumn="1" w:lastColumn="0" w:noHBand="0" w:noVBand="1"/>
      </w:tblPr>
      <w:tblGrid>
        <w:gridCol w:w="805"/>
        <w:gridCol w:w="9985"/>
      </w:tblGrid>
      <w:tr w:rsidR="00506FF1" w:rsidRPr="00506FF1" w14:paraId="1FB5A659" w14:textId="77777777" w:rsidTr="00C25990">
        <w:trPr>
          <w:trHeight w:val="450"/>
          <w:tblHeader/>
        </w:trPr>
        <w:tc>
          <w:tcPr>
            <w:tcW w:w="805" w:type="dxa"/>
            <w:shd w:val="clear" w:color="auto" w:fill="502D7F"/>
            <w:vAlign w:val="center"/>
          </w:tcPr>
          <w:p w14:paraId="449C7BB7" w14:textId="77777777" w:rsidR="006A1626"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Step</w:t>
            </w:r>
          </w:p>
        </w:tc>
        <w:tc>
          <w:tcPr>
            <w:tcW w:w="9985" w:type="dxa"/>
            <w:shd w:val="clear" w:color="auto" w:fill="502D7F"/>
            <w:vAlign w:val="center"/>
          </w:tcPr>
          <w:p w14:paraId="42430222" w14:textId="77777777" w:rsidR="006A1626"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Action</w:t>
            </w:r>
          </w:p>
        </w:tc>
      </w:tr>
      <w:tr w:rsidR="006A1626" w14:paraId="4D8BFAEB" w14:textId="77777777" w:rsidTr="00C25990">
        <w:tc>
          <w:tcPr>
            <w:tcW w:w="805" w:type="dxa"/>
          </w:tcPr>
          <w:p w14:paraId="16BB6F90" w14:textId="1D2FF1E8" w:rsidR="006A1626" w:rsidRDefault="1375A5AE" w:rsidP="005C63FC">
            <w:r>
              <w:t>1</w:t>
            </w:r>
          </w:p>
        </w:tc>
        <w:tc>
          <w:tcPr>
            <w:tcW w:w="9985" w:type="dxa"/>
          </w:tcPr>
          <w:p w14:paraId="770CDA6D" w14:textId="77777777" w:rsidR="00AD3658" w:rsidRDefault="00AD3658" w:rsidP="00AD3658">
            <w:r>
              <w:t xml:space="preserve">Log in to People Admin with your </w:t>
            </w:r>
            <w:proofErr w:type="spellStart"/>
            <w:r>
              <w:t>PirateID</w:t>
            </w:r>
            <w:proofErr w:type="spellEnd"/>
            <w:r>
              <w:t xml:space="preserve">. </w:t>
            </w:r>
          </w:p>
          <w:p w14:paraId="43247059" w14:textId="77777777" w:rsidR="00AD3658" w:rsidRDefault="00AD3658" w:rsidP="00AD3658"/>
          <w:p w14:paraId="67F6E929" w14:textId="3A427F31" w:rsidR="00AD3658" w:rsidRDefault="00AD3658" w:rsidP="00AD3658">
            <w:r>
              <w:t xml:space="preserve">Change the module to </w:t>
            </w:r>
            <w:r w:rsidR="00B77520">
              <w:rPr>
                <w:b/>
                <w:bCs/>
              </w:rPr>
              <w:t>Applicant Tracking System</w:t>
            </w:r>
            <w:r>
              <w:t>, if needed.</w:t>
            </w:r>
          </w:p>
          <w:p w14:paraId="35256B63" w14:textId="77777777" w:rsidR="00AD3658" w:rsidRDefault="00AD3658" w:rsidP="00AD3658"/>
          <w:p w14:paraId="036F879C" w14:textId="66E9C397" w:rsidR="006B61DC" w:rsidRDefault="00B77520" w:rsidP="00AD3658">
            <w:pPr>
              <w:jc w:val="center"/>
            </w:pPr>
            <w:r>
              <w:rPr>
                <w:noProof/>
              </w:rPr>
              <w:drawing>
                <wp:inline distT="0" distB="0" distL="0" distR="0" wp14:anchorId="31017630" wp14:editId="38DB9E66">
                  <wp:extent cx="2143125" cy="19502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83243" cy="1986751"/>
                          </a:xfrm>
                          <a:prstGeom prst="rect">
                            <a:avLst/>
                          </a:prstGeom>
                        </pic:spPr>
                      </pic:pic>
                    </a:graphicData>
                  </a:graphic>
                </wp:inline>
              </w:drawing>
            </w:r>
          </w:p>
          <w:p w14:paraId="1A6270BE" w14:textId="5730BA7F" w:rsidR="0071454C" w:rsidRDefault="0071454C" w:rsidP="005C63FC"/>
        </w:tc>
      </w:tr>
      <w:tr w:rsidR="006A1626" w14:paraId="08506304" w14:textId="77777777" w:rsidTr="00C25990">
        <w:tc>
          <w:tcPr>
            <w:tcW w:w="805" w:type="dxa"/>
          </w:tcPr>
          <w:p w14:paraId="0E25F7AB" w14:textId="2820EC39" w:rsidR="006A1626" w:rsidRDefault="1375A5AE" w:rsidP="005C63FC">
            <w:r>
              <w:lastRenderedPageBreak/>
              <w:t>2</w:t>
            </w:r>
          </w:p>
        </w:tc>
        <w:tc>
          <w:tcPr>
            <w:tcW w:w="9985" w:type="dxa"/>
          </w:tcPr>
          <w:p w14:paraId="53DC2117" w14:textId="77777777" w:rsidR="0000160D" w:rsidRDefault="0000160D" w:rsidP="0000160D">
            <w:pPr>
              <w:rPr>
                <w:color w:val="FF0000"/>
              </w:rPr>
            </w:pPr>
            <w:r>
              <w:rPr>
                <w:color w:val="FF0000"/>
              </w:rPr>
              <w:t xml:space="preserve">Please note that you do not have to manually change your default user group as you will automatically be redirected when selecting the position from your Inbox.  </w:t>
            </w:r>
          </w:p>
          <w:p w14:paraId="3EEE423A" w14:textId="77777777" w:rsidR="0000160D" w:rsidRDefault="0000160D" w:rsidP="0000160D"/>
          <w:p w14:paraId="556F80DD" w14:textId="691FB1EE" w:rsidR="0000160D" w:rsidRDefault="0000160D" w:rsidP="0000160D">
            <w:pPr>
              <w:jc w:val="center"/>
            </w:pPr>
            <w:r>
              <w:rPr>
                <w:noProof/>
              </w:rPr>
              <w:drawing>
                <wp:inline distT="0" distB="0" distL="0" distR="0" wp14:anchorId="31AF774D" wp14:editId="2E82CB8F">
                  <wp:extent cx="2885376" cy="246192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6731" cy="2471610"/>
                          </a:xfrm>
                          <a:prstGeom prst="rect">
                            <a:avLst/>
                          </a:prstGeom>
                        </pic:spPr>
                      </pic:pic>
                    </a:graphicData>
                  </a:graphic>
                </wp:inline>
              </w:drawing>
            </w:r>
          </w:p>
          <w:p w14:paraId="7FF9F32A" w14:textId="77777777" w:rsidR="0000160D" w:rsidRDefault="0000160D" w:rsidP="0000160D">
            <w:pPr>
              <w:jc w:val="center"/>
            </w:pPr>
          </w:p>
          <w:p w14:paraId="66B75856" w14:textId="77777777" w:rsidR="0000160D" w:rsidRDefault="0000160D" w:rsidP="0000160D">
            <w:pPr>
              <w:rPr>
                <w:color w:val="FF0000"/>
              </w:rPr>
            </w:pPr>
            <w:r>
              <w:rPr>
                <w:color w:val="FF0000"/>
              </w:rPr>
              <w:t xml:space="preserve">You may continue to manually change your default user group using the instructions provided below.  </w:t>
            </w:r>
          </w:p>
          <w:p w14:paraId="39DECC5D" w14:textId="77777777" w:rsidR="0000160D" w:rsidRDefault="0000160D" w:rsidP="00AD3658"/>
          <w:p w14:paraId="5064ECF5" w14:textId="40A5F618" w:rsidR="00AD3658" w:rsidRDefault="00AD3658" w:rsidP="00AD3658">
            <w:r>
              <w:t xml:space="preserve">Change the </w:t>
            </w:r>
            <w:r>
              <w:rPr>
                <w:i/>
              </w:rPr>
              <w:t>Default</w:t>
            </w:r>
            <w:r w:rsidRPr="0071454C">
              <w:rPr>
                <w:i/>
              </w:rPr>
              <w:t xml:space="preserve"> User Group</w:t>
            </w:r>
            <w:r>
              <w:t xml:space="preserve"> (top right corner) on your home page to </w:t>
            </w:r>
            <w:r>
              <w:rPr>
                <w:bCs/>
                <w:i/>
              </w:rPr>
              <w:t>Applicant Reviewer</w:t>
            </w:r>
            <w:r>
              <w:t>.</w:t>
            </w:r>
          </w:p>
          <w:p w14:paraId="2A957682" w14:textId="77777777" w:rsidR="00AD3658" w:rsidRDefault="00AD3658" w:rsidP="00AD3658"/>
          <w:p w14:paraId="62618698" w14:textId="58175E27" w:rsidR="00AD3658" w:rsidRDefault="00671FE1" w:rsidP="00AD3658">
            <w:pPr>
              <w:jc w:val="center"/>
            </w:pPr>
            <w:r>
              <w:rPr>
                <w:noProof/>
              </w:rPr>
              <w:drawing>
                <wp:inline distT="0" distB="0" distL="0" distR="0" wp14:anchorId="1383D277" wp14:editId="50B9820C">
                  <wp:extent cx="3600450" cy="225028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3023" cy="2251889"/>
                          </a:xfrm>
                          <a:prstGeom prst="rect">
                            <a:avLst/>
                          </a:prstGeom>
                        </pic:spPr>
                      </pic:pic>
                    </a:graphicData>
                  </a:graphic>
                </wp:inline>
              </w:drawing>
            </w:r>
          </w:p>
          <w:p w14:paraId="16B3BC6D" w14:textId="0AC5E954" w:rsidR="006B61DC" w:rsidRDefault="006B61DC" w:rsidP="005C63FC"/>
        </w:tc>
      </w:tr>
      <w:tr w:rsidR="006A1626" w14:paraId="00E0E2D9" w14:textId="77777777" w:rsidTr="00C25990">
        <w:tc>
          <w:tcPr>
            <w:tcW w:w="805" w:type="dxa"/>
          </w:tcPr>
          <w:p w14:paraId="0EF33386" w14:textId="5D4E68B1" w:rsidR="006A1626" w:rsidRDefault="1375A5AE" w:rsidP="005C63FC">
            <w:r>
              <w:t>3</w:t>
            </w:r>
          </w:p>
        </w:tc>
        <w:tc>
          <w:tcPr>
            <w:tcW w:w="9985" w:type="dxa"/>
          </w:tcPr>
          <w:p w14:paraId="1C5CDF25" w14:textId="4389374C" w:rsidR="00AD3658" w:rsidRDefault="00AD3658" w:rsidP="00AD3658">
            <w:r>
              <w:t>The page should automatically refresh.  A blue confirmation message will appear at the top of the screen.</w:t>
            </w:r>
          </w:p>
          <w:p w14:paraId="5F342482" w14:textId="77777777" w:rsidR="00AD3658" w:rsidRDefault="00AD3658" w:rsidP="00AD3658"/>
          <w:p w14:paraId="31E94A89" w14:textId="77777777" w:rsidR="00AD3658" w:rsidRDefault="00AD3658" w:rsidP="00AD3658">
            <w:pPr>
              <w:jc w:val="center"/>
            </w:pPr>
            <w:r>
              <w:object w:dxaOrig="8244" w:dyaOrig="720" w14:anchorId="3A885CCC">
                <v:shape id="_x0000_i1029" type="#_x0000_t75" style="width:410.05pt;height:36pt" o:ole="">
                  <v:imagedata r:id="rId45" o:title=""/>
                </v:shape>
                <o:OLEObject Type="Embed" ProgID="PBrush" ShapeID="_x0000_i1029" DrawAspect="Content" ObjectID="_1792589546" r:id="rId46"/>
              </w:object>
            </w:r>
          </w:p>
          <w:p w14:paraId="5DDD372B" w14:textId="77777777" w:rsidR="00AD3658" w:rsidRDefault="00AD3658" w:rsidP="00AD3658">
            <w:pPr>
              <w:rPr>
                <w:b/>
                <w:bCs/>
              </w:rPr>
            </w:pPr>
          </w:p>
          <w:p w14:paraId="0A9A5ED1" w14:textId="77777777" w:rsidR="00AD3658" w:rsidRDefault="00AD3658" w:rsidP="00AD3658">
            <w:r w:rsidRPr="1375A5AE">
              <w:rPr>
                <w:b/>
                <w:bCs/>
              </w:rPr>
              <w:t>Note:</w:t>
            </w:r>
            <w:r>
              <w:t xml:space="preserve"> The menu may change based on your default settings.</w:t>
            </w:r>
          </w:p>
          <w:p w14:paraId="2A5102B0" w14:textId="01302141" w:rsidR="006A1626" w:rsidRDefault="006A1626" w:rsidP="005C63FC"/>
        </w:tc>
      </w:tr>
      <w:tr w:rsidR="006A1626" w14:paraId="062A0FFD" w14:textId="77777777" w:rsidTr="00C25990">
        <w:tc>
          <w:tcPr>
            <w:tcW w:w="805" w:type="dxa"/>
          </w:tcPr>
          <w:p w14:paraId="4E6B4831" w14:textId="71D80EF7" w:rsidR="006A1626" w:rsidRDefault="1375A5AE" w:rsidP="005C63FC">
            <w:r>
              <w:lastRenderedPageBreak/>
              <w:t>4</w:t>
            </w:r>
          </w:p>
        </w:tc>
        <w:tc>
          <w:tcPr>
            <w:tcW w:w="9985" w:type="dxa"/>
          </w:tcPr>
          <w:p w14:paraId="57859D78" w14:textId="77777777" w:rsidR="007D7274" w:rsidRPr="0093292C" w:rsidRDefault="007D7274" w:rsidP="007D7274">
            <w:r>
              <w:t xml:space="preserve">Postings that have applicants ready for review will display in your inbox.  Click on the </w:t>
            </w:r>
            <w:r>
              <w:rPr>
                <w:b/>
              </w:rPr>
              <w:t>Job Title</w:t>
            </w:r>
            <w:r>
              <w:t xml:space="preserve"> which will </w:t>
            </w:r>
            <w:proofErr w:type="gramStart"/>
            <w:r>
              <w:t>open up</w:t>
            </w:r>
            <w:proofErr w:type="gramEnd"/>
            <w:r>
              <w:t xml:space="preserve"> the posting. </w:t>
            </w:r>
          </w:p>
          <w:p w14:paraId="70ABB41F" w14:textId="4EAA1AFD" w:rsidR="006A1626" w:rsidRDefault="007D7274" w:rsidP="007D7274">
            <w:pPr>
              <w:jc w:val="center"/>
            </w:pPr>
            <w:r>
              <w:rPr>
                <w:noProof/>
              </w:rPr>
              <w:drawing>
                <wp:inline distT="0" distB="0" distL="0" distR="0" wp14:anchorId="6EDA32C0" wp14:editId="7D927985">
                  <wp:extent cx="4995347" cy="1348989"/>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17551" cy="1354985"/>
                          </a:xfrm>
                          <a:prstGeom prst="rect">
                            <a:avLst/>
                          </a:prstGeom>
                        </pic:spPr>
                      </pic:pic>
                    </a:graphicData>
                  </a:graphic>
                </wp:inline>
              </w:drawing>
            </w:r>
          </w:p>
        </w:tc>
      </w:tr>
      <w:tr w:rsidR="000A4DF7" w14:paraId="11B56AB8" w14:textId="77777777" w:rsidTr="00C25990">
        <w:tc>
          <w:tcPr>
            <w:tcW w:w="805" w:type="dxa"/>
          </w:tcPr>
          <w:p w14:paraId="40280280" w14:textId="75948149" w:rsidR="000A4DF7" w:rsidRDefault="00B56515" w:rsidP="005C63FC">
            <w:r>
              <w:t>5</w:t>
            </w:r>
          </w:p>
        </w:tc>
        <w:tc>
          <w:tcPr>
            <w:tcW w:w="9985" w:type="dxa"/>
          </w:tcPr>
          <w:p w14:paraId="59F4C4F6" w14:textId="5535FCBE" w:rsidR="000A4DF7" w:rsidRDefault="1375A5AE" w:rsidP="005C63FC">
            <w:r>
              <w:t xml:space="preserve">Click the </w:t>
            </w:r>
            <w:r w:rsidRPr="1375A5AE">
              <w:rPr>
                <w:b/>
                <w:bCs/>
              </w:rPr>
              <w:t>Applicants</w:t>
            </w:r>
            <w:r>
              <w:t xml:space="preserve"> tab. </w:t>
            </w:r>
          </w:p>
          <w:p w14:paraId="0D90EBB0" w14:textId="77777777" w:rsidR="00B54BB3" w:rsidRDefault="00B54BB3" w:rsidP="005C63FC"/>
          <w:p w14:paraId="0BAE8659" w14:textId="2219D64E" w:rsidR="00B54BB3" w:rsidRDefault="00330CDF" w:rsidP="00B54BB3">
            <w:pPr>
              <w:jc w:val="center"/>
            </w:pPr>
            <w:r>
              <w:rPr>
                <w:noProof/>
              </w:rPr>
              <mc:AlternateContent>
                <mc:Choice Requires="wps">
                  <w:drawing>
                    <wp:anchor distT="0" distB="0" distL="114300" distR="114300" simplePos="0" relativeHeight="251658246" behindDoc="0" locked="0" layoutInCell="1" allowOverlap="1" wp14:anchorId="543F3FE5" wp14:editId="205B6640">
                      <wp:simplePos x="0" y="0"/>
                      <wp:positionH relativeFrom="column">
                        <wp:posOffset>2760593</wp:posOffset>
                      </wp:positionH>
                      <wp:positionV relativeFrom="paragraph">
                        <wp:posOffset>253945</wp:posOffset>
                      </wp:positionV>
                      <wp:extent cx="787180" cy="333955"/>
                      <wp:effectExtent l="19050" t="19050" r="13335" b="28575"/>
                      <wp:wrapNone/>
                      <wp:docPr id="54" name="Oval 54"/>
                      <wp:cNvGraphicFramePr/>
                      <a:graphic xmlns:a="http://schemas.openxmlformats.org/drawingml/2006/main">
                        <a:graphicData uri="http://schemas.microsoft.com/office/word/2010/wordprocessingShape">
                          <wps:wsp>
                            <wps:cNvSpPr/>
                            <wps:spPr>
                              <a:xfrm>
                                <a:off x="0" y="0"/>
                                <a:ext cx="787180" cy="33395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938BF5" id="Oval 54" o:spid="_x0000_s1026" style="position:absolute;margin-left:217.35pt;margin-top:20pt;width:62pt;height:26.3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" filled="f" strokecolor="red" strokeweight="3pt">
                      <v:stroke joinstyle="miter"/>
                    </v:oval>
                  </w:pict>
                </mc:Fallback>
              </mc:AlternateContent>
            </w:r>
            <w:r w:rsidR="00B54BB3">
              <w:rPr>
                <w:noProof/>
              </w:rPr>
              <w:drawing>
                <wp:inline distT="0" distB="0" distL="0" distR="0" wp14:anchorId="0CAB98E5" wp14:editId="0139E1A7">
                  <wp:extent cx="4040587" cy="59781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55822"/>
                          <a:stretch/>
                        </pic:blipFill>
                        <pic:spPr bwMode="auto">
                          <a:xfrm>
                            <a:off x="0" y="0"/>
                            <a:ext cx="4079772" cy="603608"/>
                          </a:xfrm>
                          <a:prstGeom prst="rect">
                            <a:avLst/>
                          </a:prstGeom>
                          <a:ln>
                            <a:noFill/>
                          </a:ln>
                          <a:extLst>
                            <a:ext uri="{53640926-AAD7-44D8-BBD7-CCE9431645EC}">
                              <a14:shadowObscured xmlns:a14="http://schemas.microsoft.com/office/drawing/2010/main"/>
                            </a:ext>
                          </a:extLst>
                        </pic:spPr>
                      </pic:pic>
                    </a:graphicData>
                  </a:graphic>
                </wp:inline>
              </w:drawing>
            </w:r>
          </w:p>
          <w:p w14:paraId="551479C9" w14:textId="77AB6417" w:rsidR="00B54BB3" w:rsidRDefault="00B54BB3" w:rsidP="005C63FC"/>
          <w:p w14:paraId="61D9F54F" w14:textId="77777777" w:rsidR="00B54BB3" w:rsidRDefault="00B54BB3" w:rsidP="00B54BB3">
            <w:r>
              <w:t xml:space="preserve">The </w:t>
            </w:r>
            <w:r w:rsidRPr="1375A5AE">
              <w:rPr>
                <w:i/>
                <w:iCs/>
              </w:rPr>
              <w:t>Posting</w:t>
            </w:r>
            <w:r>
              <w:t xml:space="preserve"> displays all applicants for that posting.</w:t>
            </w:r>
          </w:p>
          <w:p w14:paraId="132DDF3D" w14:textId="77777777" w:rsidR="00B54BB3" w:rsidRDefault="00B54BB3" w:rsidP="005C63FC"/>
          <w:p w14:paraId="5A003090" w14:textId="77777777" w:rsidR="000A4DF7" w:rsidRDefault="00B54BB3" w:rsidP="00B54BB3">
            <w:pPr>
              <w:jc w:val="center"/>
            </w:pPr>
            <w:r>
              <w:rPr>
                <w:noProof/>
              </w:rPr>
              <w:drawing>
                <wp:inline distT="0" distB="0" distL="0" distR="0" wp14:anchorId="1EC8AFF5" wp14:editId="579C8E4D">
                  <wp:extent cx="4405023" cy="75203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455897" cy="760724"/>
                          </a:xfrm>
                          <a:prstGeom prst="rect">
                            <a:avLst/>
                          </a:prstGeom>
                        </pic:spPr>
                      </pic:pic>
                    </a:graphicData>
                  </a:graphic>
                </wp:inline>
              </w:drawing>
            </w:r>
          </w:p>
          <w:p w14:paraId="04ECF666" w14:textId="2950E0B1" w:rsidR="00B54BB3" w:rsidRDefault="00B54BB3" w:rsidP="00B54BB3">
            <w:pPr>
              <w:jc w:val="center"/>
            </w:pPr>
          </w:p>
        </w:tc>
      </w:tr>
      <w:tr w:rsidR="000A4DF7" w14:paraId="25D6F80E" w14:textId="77777777" w:rsidTr="00C25990">
        <w:tc>
          <w:tcPr>
            <w:tcW w:w="805" w:type="dxa"/>
          </w:tcPr>
          <w:p w14:paraId="38513872" w14:textId="32629A33" w:rsidR="000A4DF7" w:rsidRDefault="00B56515" w:rsidP="005C63FC">
            <w:r>
              <w:t>6</w:t>
            </w:r>
          </w:p>
        </w:tc>
        <w:tc>
          <w:tcPr>
            <w:tcW w:w="9985" w:type="dxa"/>
          </w:tcPr>
          <w:p w14:paraId="1C593871" w14:textId="3F572C91" w:rsidR="000A4DF7" w:rsidRDefault="1375A5AE" w:rsidP="00AE35FC">
            <w:r>
              <w:t>Click the name of an applicant to review. The job application displays.</w:t>
            </w:r>
          </w:p>
        </w:tc>
      </w:tr>
      <w:tr w:rsidR="000A4DF7" w14:paraId="67DB2A12" w14:textId="77777777" w:rsidTr="00C25990">
        <w:tc>
          <w:tcPr>
            <w:tcW w:w="805" w:type="dxa"/>
          </w:tcPr>
          <w:p w14:paraId="42F702FC" w14:textId="3B554F3B" w:rsidR="000A4DF7" w:rsidRDefault="00B56515" w:rsidP="005C63FC">
            <w:r>
              <w:t>7</w:t>
            </w:r>
          </w:p>
        </w:tc>
        <w:tc>
          <w:tcPr>
            <w:tcW w:w="9985" w:type="dxa"/>
          </w:tcPr>
          <w:p w14:paraId="4FB2EDA3" w14:textId="77777777" w:rsidR="00B54BB3" w:rsidRDefault="00B54BB3" w:rsidP="00B54BB3">
            <w:pPr>
              <w:rPr>
                <w:b/>
              </w:rPr>
            </w:pPr>
            <w:r>
              <w:rPr>
                <w:b/>
              </w:rPr>
              <w:t xml:space="preserve">Option 1. </w:t>
            </w:r>
            <w:r>
              <w:t xml:space="preserve">To view an individual application, click on the </w:t>
            </w:r>
            <w:r>
              <w:rPr>
                <w:b/>
              </w:rPr>
              <w:t>Applicant’s Name</w:t>
            </w:r>
            <w:r>
              <w:t xml:space="preserve"> to open the application or click the </w:t>
            </w:r>
            <w:r>
              <w:rPr>
                <w:b/>
              </w:rPr>
              <w:t xml:space="preserve">checkbox </w:t>
            </w:r>
            <w:r>
              <w:t>to the left of the Applicant’s Name and hover over the A</w:t>
            </w:r>
            <w:r w:rsidRPr="00F56241">
              <w:rPr>
                <w:i/>
              </w:rPr>
              <w:t>ction button</w:t>
            </w:r>
            <w:r>
              <w:t xml:space="preserve"> to the right and select </w:t>
            </w:r>
            <w:r>
              <w:rPr>
                <w:b/>
              </w:rPr>
              <w:t>view application.</w:t>
            </w:r>
          </w:p>
          <w:p w14:paraId="7A78137D" w14:textId="64C0181C" w:rsidR="00B54BB3" w:rsidRDefault="003F64AA" w:rsidP="00B54BB3">
            <w:pPr>
              <w:jc w:val="center"/>
              <w:rPr>
                <w:b/>
              </w:rPr>
            </w:pPr>
            <w:r>
              <w:rPr>
                <w:noProof/>
              </w:rPr>
              <mc:AlternateContent>
                <mc:Choice Requires="wps">
                  <w:drawing>
                    <wp:anchor distT="0" distB="0" distL="114300" distR="114300" simplePos="0" relativeHeight="251658243" behindDoc="0" locked="0" layoutInCell="1" allowOverlap="1" wp14:anchorId="3869CF1A" wp14:editId="77AE4377">
                      <wp:simplePos x="0" y="0"/>
                      <wp:positionH relativeFrom="column">
                        <wp:posOffset>3268869</wp:posOffset>
                      </wp:positionH>
                      <wp:positionV relativeFrom="paragraph">
                        <wp:posOffset>671112</wp:posOffset>
                      </wp:positionV>
                      <wp:extent cx="707666" cy="373711"/>
                      <wp:effectExtent l="19050" t="19050" r="16510" b="26670"/>
                      <wp:wrapNone/>
                      <wp:docPr id="12" name="Oval 12"/>
                      <wp:cNvGraphicFramePr/>
                      <a:graphic xmlns:a="http://schemas.openxmlformats.org/drawingml/2006/main">
                        <a:graphicData uri="http://schemas.microsoft.com/office/word/2010/wordprocessingShape">
                          <wps:wsp>
                            <wps:cNvSpPr/>
                            <wps:spPr>
                              <a:xfrm>
                                <a:off x="0" y="0"/>
                                <a:ext cx="707666" cy="37371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1AAF44" id="Oval 12" o:spid="_x0000_s1026" style="position:absolute;margin-left:257.4pt;margin-top:52.85pt;width:55.7pt;height:29.4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" filled="f" strokecolor="red" strokeweight="3pt">
                      <v:stroke joinstyle="miter"/>
                    </v:oval>
                  </w:pict>
                </mc:Fallback>
              </mc:AlternateContent>
            </w:r>
            <w:r>
              <w:object w:dxaOrig="5040" w:dyaOrig="4980" w14:anchorId="6B909067">
                <v:shape id="_x0000_i1030" type="#_x0000_t75" style="width:2in;height:129.5pt" o:ole="">
                  <v:imagedata r:id="rId50" o:title="" croptop="11190f" cropbottom="9717f" cropright="8811f"/>
                </v:shape>
                <o:OLEObject Type="Embed" ProgID="PBrush" ShapeID="_x0000_i1030" DrawAspect="Content" ObjectID="_1792589547" r:id="rId51"/>
              </w:object>
            </w:r>
          </w:p>
          <w:p w14:paraId="1E5358CA" w14:textId="77777777" w:rsidR="00B54BB3" w:rsidRDefault="00B54BB3" w:rsidP="00B54BB3">
            <w:pPr>
              <w:rPr>
                <w:b/>
              </w:rPr>
            </w:pPr>
          </w:p>
          <w:p w14:paraId="2E5256CF" w14:textId="27D907C3" w:rsidR="003F64AA" w:rsidRDefault="003F64AA" w:rsidP="003F64AA">
            <w:r>
              <w:t xml:space="preserve">To view supplemental documents, scroll to the bottom of the page and select </w:t>
            </w:r>
            <w:r w:rsidRPr="1375A5AE">
              <w:rPr>
                <w:b/>
                <w:bCs/>
              </w:rPr>
              <w:t>View</w:t>
            </w:r>
            <w:r>
              <w:t xml:space="preserve"> under </w:t>
            </w:r>
            <w:r w:rsidRPr="1375A5AE">
              <w:rPr>
                <w:i/>
                <w:iCs/>
              </w:rPr>
              <w:t>Combined Document</w:t>
            </w:r>
            <w:r>
              <w:t xml:space="preserve">. </w:t>
            </w:r>
          </w:p>
          <w:p w14:paraId="22AEFDFB" w14:textId="77777777" w:rsidR="003F64AA" w:rsidRDefault="003F64AA" w:rsidP="00B54BB3">
            <w:pPr>
              <w:rPr>
                <w:b/>
              </w:rPr>
            </w:pPr>
          </w:p>
          <w:p w14:paraId="7E81F74D" w14:textId="77777777" w:rsidR="00B54BB3" w:rsidRDefault="00B54BB3" w:rsidP="00B54BB3">
            <w:pPr>
              <w:rPr>
                <w:b/>
              </w:rPr>
            </w:pPr>
            <w:r>
              <w:rPr>
                <w:b/>
              </w:rPr>
              <w:t xml:space="preserve">Option 2. </w:t>
            </w:r>
            <w:r>
              <w:t xml:space="preserve">To view multiple applications at once, click the </w:t>
            </w:r>
            <w:r>
              <w:rPr>
                <w:b/>
              </w:rPr>
              <w:t>checkboxes</w:t>
            </w:r>
            <w:r>
              <w:t xml:space="preserve"> to the left of the Applicant’s Names, then hover over the </w:t>
            </w:r>
            <w:r w:rsidRPr="00F56241">
              <w:rPr>
                <w:i/>
              </w:rPr>
              <w:t>Action button</w:t>
            </w:r>
            <w:r>
              <w:rPr>
                <w:b/>
              </w:rPr>
              <w:t xml:space="preserve"> </w:t>
            </w:r>
            <w:r>
              <w:t xml:space="preserve">at the top and select </w:t>
            </w:r>
            <w:r>
              <w:rPr>
                <w:b/>
              </w:rPr>
              <w:t>Download Applications as PDF.</w:t>
            </w:r>
          </w:p>
          <w:p w14:paraId="03B12099" w14:textId="77777777" w:rsidR="00B54BB3" w:rsidRDefault="00B54BB3" w:rsidP="00B54BB3">
            <w:pPr>
              <w:rPr>
                <w:b/>
              </w:rPr>
            </w:pPr>
          </w:p>
          <w:p w14:paraId="3D3C487A" w14:textId="25AE4AB2" w:rsidR="00B54BB3" w:rsidRDefault="003F64AA" w:rsidP="00B54BB3">
            <w:pPr>
              <w:jc w:val="center"/>
              <w:rPr>
                <w:b/>
              </w:rPr>
            </w:pPr>
            <w:r>
              <w:rPr>
                <w:noProof/>
              </w:rPr>
              <w:lastRenderedPageBreak/>
              <mc:AlternateContent>
                <mc:Choice Requires="wps">
                  <w:drawing>
                    <wp:anchor distT="0" distB="0" distL="114300" distR="114300" simplePos="0" relativeHeight="251658244" behindDoc="0" locked="0" layoutInCell="1" allowOverlap="1" wp14:anchorId="2A74589F" wp14:editId="39B4088B">
                      <wp:simplePos x="0" y="0"/>
                      <wp:positionH relativeFrom="column">
                        <wp:posOffset>2386882</wp:posOffset>
                      </wp:positionH>
                      <wp:positionV relativeFrom="paragraph">
                        <wp:posOffset>1221602</wp:posOffset>
                      </wp:positionV>
                      <wp:extent cx="1272209" cy="429370"/>
                      <wp:effectExtent l="19050" t="19050" r="23495" b="27940"/>
                      <wp:wrapNone/>
                      <wp:docPr id="13" name="Oval 13"/>
                      <wp:cNvGraphicFramePr/>
                      <a:graphic xmlns:a="http://schemas.openxmlformats.org/drawingml/2006/main">
                        <a:graphicData uri="http://schemas.microsoft.com/office/word/2010/wordprocessingShape">
                          <wps:wsp>
                            <wps:cNvSpPr/>
                            <wps:spPr>
                              <a:xfrm>
                                <a:off x="0" y="0"/>
                                <a:ext cx="1272209" cy="42937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C93860" id="Oval 13" o:spid="_x0000_s1026" style="position:absolute;margin-left:187.95pt;margin-top:96.2pt;width:100.15pt;height:33.8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" filled="f" strokecolor="red" strokeweight="3pt">
                      <v:stroke joinstyle="miter"/>
                    </v:oval>
                  </w:pict>
                </mc:Fallback>
              </mc:AlternateContent>
            </w:r>
            <w:r w:rsidR="00B54BB3">
              <w:object w:dxaOrig="3915" w:dyaOrig="5040" w14:anchorId="4CB54151">
                <v:shape id="_x0000_i1031" type="#_x0000_t75" style="width:150.55pt;height:158.5pt" o:ole="">
                  <v:imagedata r:id="rId52" o:title=""/>
                </v:shape>
                <o:OLEObject Type="Embed" ProgID="PBrush" ShapeID="_x0000_i1031" DrawAspect="Content" ObjectID="_1792589548" r:id="rId53"/>
              </w:object>
            </w:r>
          </w:p>
          <w:p w14:paraId="5AF92E78" w14:textId="77777777" w:rsidR="00B54BB3" w:rsidRDefault="00B54BB3" w:rsidP="005C63FC"/>
          <w:p w14:paraId="7EF06838" w14:textId="467E2F68" w:rsidR="000A4DF7" w:rsidRDefault="000A4DF7" w:rsidP="003F64AA"/>
        </w:tc>
      </w:tr>
      <w:tr w:rsidR="000A4DF7" w14:paraId="3C8CDE4D" w14:textId="77777777" w:rsidTr="00C25990">
        <w:tc>
          <w:tcPr>
            <w:tcW w:w="805" w:type="dxa"/>
          </w:tcPr>
          <w:p w14:paraId="5DE9ECF3" w14:textId="294828BD" w:rsidR="000A4DF7" w:rsidRDefault="00B56515" w:rsidP="005C63FC">
            <w:r>
              <w:lastRenderedPageBreak/>
              <w:t>8</w:t>
            </w:r>
          </w:p>
        </w:tc>
        <w:tc>
          <w:tcPr>
            <w:tcW w:w="9985" w:type="dxa"/>
          </w:tcPr>
          <w:p w14:paraId="4029D966" w14:textId="77777777" w:rsidR="001C0369" w:rsidRDefault="1375A5AE" w:rsidP="005C63FC">
            <w:r>
              <w:t xml:space="preserve">Click </w:t>
            </w:r>
            <w:proofErr w:type="gramStart"/>
            <w:r w:rsidRPr="001C0369">
              <w:rPr>
                <w:rStyle w:val="Hyperlink"/>
                <w:b/>
                <w:color w:val="auto"/>
                <w:u w:val="none"/>
              </w:rPr>
              <w:t>Take Action</w:t>
            </w:r>
            <w:proofErr w:type="gramEnd"/>
            <w:r w:rsidRPr="001C0369">
              <w:rPr>
                <w:rStyle w:val="Hyperlink"/>
                <w:b/>
                <w:color w:val="auto"/>
                <w:u w:val="none"/>
              </w:rPr>
              <w:t xml:space="preserve"> on Job Application</w:t>
            </w:r>
            <w:r w:rsidRPr="001C0369">
              <w:t>.</w:t>
            </w:r>
          </w:p>
          <w:p w14:paraId="76652F8E" w14:textId="78709018" w:rsidR="000A4DF7" w:rsidRDefault="005D7E0C" w:rsidP="001C0369">
            <w:pPr>
              <w:jc w:val="center"/>
            </w:pPr>
            <w:r>
              <w:object w:dxaOrig="13875" w:dyaOrig="4875" w14:anchorId="224E88E6">
                <v:shape id="_x0000_i1032" type="#_x0000_t75" style="width:158.05pt;height:115.5pt" o:ole="">
                  <v:imagedata r:id="rId54" o:title="" cropbottom="19368f" cropleft="43169f"/>
                </v:shape>
                <o:OLEObject Type="Embed" ProgID="PBrush" ShapeID="_x0000_i1032" DrawAspect="Content" ObjectID="_1792589549" r:id="rId55"/>
              </w:object>
            </w:r>
            <w:hyperlink w:anchor="_Take_Action_on" w:history="1"/>
          </w:p>
          <w:p w14:paraId="4F5CF76D" w14:textId="04D83B3C" w:rsidR="000A4DF7" w:rsidRDefault="000A4DF7" w:rsidP="005C63FC"/>
        </w:tc>
      </w:tr>
      <w:tr w:rsidR="000A4DF7" w14:paraId="7A56E23E" w14:textId="77777777" w:rsidTr="00C25990">
        <w:tc>
          <w:tcPr>
            <w:tcW w:w="805" w:type="dxa"/>
          </w:tcPr>
          <w:p w14:paraId="1E3B3471" w14:textId="1879B5F7" w:rsidR="000A4DF7" w:rsidRDefault="00B56515" w:rsidP="005C63FC">
            <w:r>
              <w:t>9</w:t>
            </w:r>
          </w:p>
        </w:tc>
        <w:tc>
          <w:tcPr>
            <w:tcW w:w="9985" w:type="dxa"/>
          </w:tcPr>
          <w:p w14:paraId="0AB4E7E6" w14:textId="149A9D65" w:rsidR="00546849" w:rsidRDefault="1375A5AE" w:rsidP="005C63FC">
            <w:r>
              <w:t xml:space="preserve">Click </w:t>
            </w:r>
            <w:r w:rsidRPr="1375A5AE">
              <w:rPr>
                <w:b/>
                <w:bCs/>
              </w:rPr>
              <w:t>Next</w:t>
            </w:r>
            <w:r>
              <w:t xml:space="preserve"> at the top of the page to move to the next applicant. </w:t>
            </w:r>
          </w:p>
          <w:p w14:paraId="561929E8" w14:textId="1009FF96" w:rsidR="001C0369" w:rsidRDefault="001C0369" w:rsidP="001C0369">
            <w:pPr>
              <w:jc w:val="center"/>
            </w:pPr>
            <w:r>
              <w:rPr>
                <w:noProof/>
              </w:rPr>
              <mc:AlternateContent>
                <mc:Choice Requires="wps">
                  <w:drawing>
                    <wp:anchor distT="0" distB="0" distL="114300" distR="114300" simplePos="0" relativeHeight="251658242" behindDoc="0" locked="0" layoutInCell="1" allowOverlap="1" wp14:anchorId="6A9EE725" wp14:editId="79B0A3C1">
                      <wp:simplePos x="0" y="0"/>
                      <wp:positionH relativeFrom="column">
                        <wp:posOffset>4343925</wp:posOffset>
                      </wp:positionH>
                      <wp:positionV relativeFrom="paragraph">
                        <wp:posOffset>286081</wp:posOffset>
                      </wp:positionV>
                      <wp:extent cx="675860" cy="365760"/>
                      <wp:effectExtent l="19050" t="19050" r="10160" b="15240"/>
                      <wp:wrapNone/>
                      <wp:docPr id="45" name="Oval 45"/>
                      <wp:cNvGraphicFramePr/>
                      <a:graphic xmlns:a="http://schemas.openxmlformats.org/drawingml/2006/main">
                        <a:graphicData uri="http://schemas.microsoft.com/office/word/2010/wordprocessingShape">
                          <wps:wsp>
                            <wps:cNvSpPr/>
                            <wps:spPr>
                              <a:xfrm>
                                <a:off x="0" y="0"/>
                                <a:ext cx="675860" cy="3657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5B764" id="Oval 45" o:spid="_x0000_s1026" style="position:absolute;margin-left:342.05pt;margin-top:22.55pt;width:53.2pt;height:28.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" filled="f" strokecolor="red" strokeweight="3pt">
                      <v:stroke joinstyle="miter"/>
                    </v:oval>
                  </w:pict>
                </mc:Fallback>
              </mc:AlternateContent>
            </w:r>
            <w:r>
              <w:rPr>
                <w:noProof/>
              </w:rPr>
              <w:drawing>
                <wp:inline distT="0" distB="0" distL="0" distR="0" wp14:anchorId="68C64808" wp14:editId="19C64ADA">
                  <wp:extent cx="3409950" cy="12858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9950" cy="1285875"/>
                          </a:xfrm>
                          <a:prstGeom prst="rect">
                            <a:avLst/>
                          </a:prstGeom>
                        </pic:spPr>
                      </pic:pic>
                    </a:graphicData>
                  </a:graphic>
                </wp:inline>
              </w:drawing>
            </w:r>
          </w:p>
          <w:p w14:paraId="1D4BA71E" w14:textId="201CC4C1" w:rsidR="000A4DF7" w:rsidRDefault="000A4DF7" w:rsidP="005C63FC"/>
        </w:tc>
      </w:tr>
      <w:tr w:rsidR="000A4DF7" w14:paraId="6D70A2D1" w14:textId="77777777" w:rsidTr="00C25990">
        <w:tc>
          <w:tcPr>
            <w:tcW w:w="805" w:type="dxa"/>
          </w:tcPr>
          <w:p w14:paraId="72325523" w14:textId="7C7B2408" w:rsidR="000A4DF7" w:rsidRDefault="00B56515" w:rsidP="005C63FC">
            <w:r>
              <w:t>10</w:t>
            </w:r>
          </w:p>
        </w:tc>
        <w:tc>
          <w:tcPr>
            <w:tcW w:w="9985" w:type="dxa"/>
          </w:tcPr>
          <w:p w14:paraId="6355CB99" w14:textId="6DDF6917" w:rsidR="00455C1E" w:rsidRDefault="1375A5AE" w:rsidP="005C63FC">
            <w:r>
              <w:t>Follow these steps to review all additional applicants.</w:t>
            </w:r>
          </w:p>
        </w:tc>
      </w:tr>
      <w:tr w:rsidR="006F53D0" w14:paraId="51F458A4" w14:textId="77777777" w:rsidTr="00C25990">
        <w:tc>
          <w:tcPr>
            <w:tcW w:w="805" w:type="dxa"/>
          </w:tcPr>
          <w:p w14:paraId="7871EF41" w14:textId="0CE970AE" w:rsidR="006F53D0" w:rsidRDefault="00B56515" w:rsidP="005C63FC">
            <w:r>
              <w:t>11</w:t>
            </w:r>
          </w:p>
        </w:tc>
        <w:tc>
          <w:tcPr>
            <w:tcW w:w="9985" w:type="dxa"/>
          </w:tcPr>
          <w:p w14:paraId="75C52EDB" w14:textId="77777777" w:rsidR="006F53D0" w:rsidRDefault="006F53D0" w:rsidP="005C63FC">
            <w:r>
              <w:t xml:space="preserve">For applicants not selected: </w:t>
            </w:r>
          </w:p>
          <w:p w14:paraId="39BD04E3" w14:textId="6B7E03DC" w:rsidR="006F53D0" w:rsidRDefault="006F53D0" w:rsidP="006F53D0">
            <w:r>
              <w:rPr>
                <w:b/>
              </w:rPr>
              <w:t xml:space="preserve">Option 1. </w:t>
            </w:r>
            <w:r>
              <w:t xml:space="preserve">To move them in the workflow individually, click the </w:t>
            </w:r>
            <w:r w:rsidRPr="000A5679">
              <w:rPr>
                <w:b/>
              </w:rPr>
              <w:t>checkbox</w:t>
            </w:r>
            <w:r>
              <w:t xml:space="preserve"> to the left of the</w:t>
            </w:r>
            <w:r w:rsidR="007A7175">
              <w:t xml:space="preserve"> applicant’s</w:t>
            </w:r>
            <w:r>
              <w:t xml:space="preserve"> name, hover over the </w:t>
            </w:r>
            <w:r>
              <w:rPr>
                <w:i/>
              </w:rPr>
              <w:t>Action</w:t>
            </w:r>
            <w:r w:rsidR="00AE35FC">
              <w:rPr>
                <w:i/>
              </w:rPr>
              <w:t>s</w:t>
            </w:r>
            <w:r>
              <w:rPr>
                <w:i/>
              </w:rPr>
              <w:t xml:space="preserve"> button</w:t>
            </w:r>
            <w:r>
              <w:t xml:space="preserve">, then click </w:t>
            </w:r>
            <w:r>
              <w:rPr>
                <w:b/>
              </w:rPr>
              <w:t>Move in Workflow.</w:t>
            </w:r>
            <w:r>
              <w:t xml:space="preserve">  On the next screen, from the dropdown box, select the appropriate </w:t>
            </w:r>
            <w:r>
              <w:rPr>
                <w:b/>
              </w:rPr>
              <w:t>W</w:t>
            </w:r>
            <w:r w:rsidRPr="000A5679">
              <w:rPr>
                <w:b/>
              </w:rPr>
              <w:t xml:space="preserve">orkflow </w:t>
            </w:r>
            <w:r>
              <w:rPr>
                <w:b/>
              </w:rPr>
              <w:t>S</w:t>
            </w:r>
            <w:r w:rsidRPr="000A5679">
              <w:rPr>
                <w:b/>
              </w:rPr>
              <w:t>tate</w:t>
            </w:r>
            <w:r>
              <w:t xml:space="preserve"> and the </w:t>
            </w:r>
            <w:r w:rsidRPr="000A5679">
              <w:rPr>
                <w:b/>
              </w:rPr>
              <w:t>Reason for Non-Selection</w:t>
            </w:r>
            <w:r>
              <w:t xml:space="preserve"> from the dropdown box that appears on the right. </w:t>
            </w:r>
          </w:p>
          <w:p w14:paraId="00CCDB75" w14:textId="77777777" w:rsidR="0052379B" w:rsidRDefault="0052379B" w:rsidP="006F53D0"/>
          <w:p w14:paraId="2371506F" w14:textId="7E38109F" w:rsidR="006F53D0" w:rsidRDefault="0052379B" w:rsidP="0052379B">
            <w:pPr>
              <w:jc w:val="center"/>
            </w:pPr>
            <w:r>
              <w:rPr>
                <w:noProof/>
              </w:rPr>
              <w:lastRenderedPageBreak/>
              <w:drawing>
                <wp:inline distT="0" distB="0" distL="0" distR="0" wp14:anchorId="47E2B13A" wp14:editId="5EB5D583">
                  <wp:extent cx="3312982" cy="2647481"/>
                  <wp:effectExtent l="0" t="0" r="1905"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6441" cy="2682210"/>
                          </a:xfrm>
                          <a:prstGeom prst="rect">
                            <a:avLst/>
                          </a:prstGeom>
                          <a:noFill/>
                          <a:ln>
                            <a:noFill/>
                          </a:ln>
                        </pic:spPr>
                      </pic:pic>
                    </a:graphicData>
                  </a:graphic>
                </wp:inline>
              </w:drawing>
            </w:r>
          </w:p>
          <w:p w14:paraId="4E0BDB50" w14:textId="77777777" w:rsidR="0052379B" w:rsidRDefault="0052379B" w:rsidP="0052379B">
            <w:pPr>
              <w:jc w:val="center"/>
            </w:pPr>
          </w:p>
          <w:p w14:paraId="4D276F3E" w14:textId="71CAB767" w:rsidR="006F53D0" w:rsidRDefault="006F53D0" w:rsidP="006F53D0">
            <w:r>
              <w:rPr>
                <w:b/>
              </w:rPr>
              <w:t xml:space="preserve">Option 2.  </w:t>
            </w:r>
            <w:r>
              <w:t xml:space="preserve">To move multiple applicants, select the </w:t>
            </w:r>
            <w:r>
              <w:rPr>
                <w:b/>
              </w:rPr>
              <w:t>checkboxes</w:t>
            </w:r>
            <w:r>
              <w:t xml:space="preserve"> to the left of the applicant’s names, hover over the </w:t>
            </w:r>
            <w:r>
              <w:rPr>
                <w:i/>
              </w:rPr>
              <w:t>Action</w:t>
            </w:r>
            <w:r w:rsidR="00AE35FC">
              <w:rPr>
                <w:i/>
              </w:rPr>
              <w:t>s</w:t>
            </w:r>
            <w:r>
              <w:rPr>
                <w:i/>
              </w:rPr>
              <w:t xml:space="preserve"> button</w:t>
            </w:r>
            <w:r>
              <w:t xml:space="preserve">, then click </w:t>
            </w:r>
            <w:r>
              <w:rPr>
                <w:b/>
              </w:rPr>
              <w:t>Move in Workflow.</w:t>
            </w:r>
            <w:r>
              <w:t xml:space="preserve">  You can change the status for all </w:t>
            </w:r>
            <w:r w:rsidR="00B90750">
              <w:t>applicants or</w:t>
            </w:r>
            <w:r>
              <w:t xml:space="preserve"> change them individually.</w:t>
            </w:r>
          </w:p>
          <w:p w14:paraId="6C0CCED5" w14:textId="3863EECC" w:rsidR="006F53D0" w:rsidRDefault="00C25990" w:rsidP="006F53D0">
            <w:pPr>
              <w:jc w:val="center"/>
            </w:pPr>
            <w:r>
              <w:object w:dxaOrig="17955" w:dyaOrig="6375" w14:anchorId="200A9488">
                <v:shape id="_x0000_i1033" type="#_x0000_t75" style="width:417.5pt;height:150.55pt" o:ole="">
                  <v:imagedata r:id="rId58" o:title=""/>
                </v:shape>
                <o:OLEObject Type="Embed" ProgID="PBrush" ShapeID="_x0000_i1033" DrawAspect="Content" ObjectID="_1792589550" r:id="rId59"/>
              </w:object>
            </w:r>
          </w:p>
          <w:p w14:paraId="45F48DE5" w14:textId="74A9FCD3" w:rsidR="0052379B" w:rsidRDefault="0052379B" w:rsidP="006F53D0">
            <w:pPr>
              <w:jc w:val="center"/>
            </w:pPr>
          </w:p>
        </w:tc>
      </w:tr>
      <w:tr w:rsidR="00C25990" w14:paraId="0548ADD6" w14:textId="77777777" w:rsidTr="00C25990">
        <w:tc>
          <w:tcPr>
            <w:tcW w:w="805" w:type="dxa"/>
          </w:tcPr>
          <w:p w14:paraId="11521830" w14:textId="4327404B" w:rsidR="00C25990" w:rsidRDefault="00B56515" w:rsidP="00C25990">
            <w:r>
              <w:lastRenderedPageBreak/>
              <w:t>12</w:t>
            </w:r>
          </w:p>
        </w:tc>
        <w:tc>
          <w:tcPr>
            <w:tcW w:w="9985" w:type="dxa"/>
          </w:tcPr>
          <w:p w14:paraId="1576AFF3" w14:textId="115E89B2" w:rsidR="00C25990" w:rsidRDefault="00C25990" w:rsidP="00C25990">
            <w:r>
              <w:t xml:space="preserve">Once interviews for the position have been completed, you will update the applicants’ statuses as appropriate.  Using the instructions above. </w:t>
            </w:r>
          </w:p>
        </w:tc>
      </w:tr>
    </w:tbl>
    <w:p w14:paraId="17A5603E" w14:textId="28A37375" w:rsidR="000A4DF7" w:rsidRDefault="000A4DF7" w:rsidP="00242FFA"/>
    <w:p w14:paraId="149136C3" w14:textId="77777777" w:rsidR="007C176A" w:rsidRDefault="007C176A" w:rsidP="00242FFA"/>
    <w:p w14:paraId="21EEA272" w14:textId="77777777" w:rsidR="007C176A" w:rsidRDefault="007C176A" w:rsidP="00242FFA"/>
    <w:p w14:paraId="5ADAAD74" w14:textId="77777777" w:rsidR="007C176A" w:rsidRDefault="007C176A" w:rsidP="00242FFA"/>
    <w:p w14:paraId="123D2445" w14:textId="77777777" w:rsidR="007C176A" w:rsidRDefault="007C176A" w:rsidP="00242FFA"/>
    <w:p w14:paraId="1973A5DF" w14:textId="77777777" w:rsidR="007C176A" w:rsidRDefault="007C176A" w:rsidP="00242FFA"/>
    <w:p w14:paraId="04AF0BE5" w14:textId="77777777" w:rsidR="007C176A" w:rsidRDefault="007C176A" w:rsidP="00242FFA"/>
    <w:p w14:paraId="5537508B" w14:textId="67797975" w:rsidR="00546849" w:rsidRDefault="00D46DF6" w:rsidP="00506FF1">
      <w:pPr>
        <w:pStyle w:val="Heading3"/>
      </w:pPr>
      <w:bookmarkStart w:id="10" w:name="_Take_Action_on"/>
      <w:bookmarkStart w:id="11" w:name="_Toc483302336"/>
      <w:bookmarkStart w:id="12" w:name="_Toc492025344"/>
      <w:bookmarkEnd w:id="10"/>
      <w:proofErr w:type="gramStart"/>
      <w:r>
        <w:lastRenderedPageBreak/>
        <w:t>Take Action</w:t>
      </w:r>
      <w:proofErr w:type="gramEnd"/>
      <w:r>
        <w:t xml:space="preserve"> on Job Applicant Status</w:t>
      </w:r>
      <w:bookmarkEnd w:id="11"/>
      <w:bookmarkEnd w:id="12"/>
    </w:p>
    <w:p w14:paraId="7BC058E9" w14:textId="47704A33" w:rsidR="002B6FB0" w:rsidRPr="002B6FB0" w:rsidRDefault="00744C38" w:rsidP="002B6FB0">
      <w:r>
        <w:t>Choose 1 of 5 actions.</w:t>
      </w:r>
    </w:p>
    <w:tbl>
      <w:tblPr>
        <w:tblStyle w:val="TableGrid"/>
        <w:tblW w:w="0" w:type="auto"/>
        <w:tblLook w:val="04A0" w:firstRow="1" w:lastRow="0" w:firstColumn="1" w:lastColumn="0" w:noHBand="0" w:noVBand="1"/>
      </w:tblPr>
      <w:tblGrid>
        <w:gridCol w:w="3775"/>
        <w:gridCol w:w="7015"/>
      </w:tblGrid>
      <w:tr w:rsidR="00506FF1" w:rsidRPr="00506FF1" w14:paraId="7630EDEF" w14:textId="77777777" w:rsidTr="1375A5AE">
        <w:trPr>
          <w:trHeight w:val="450"/>
          <w:tblHeader/>
        </w:trPr>
        <w:tc>
          <w:tcPr>
            <w:tcW w:w="3775" w:type="dxa"/>
            <w:shd w:val="clear" w:color="auto" w:fill="502D7F"/>
            <w:vAlign w:val="center"/>
          </w:tcPr>
          <w:p w14:paraId="6E7D9FB1" w14:textId="20EDC3C6" w:rsidR="00D46DF6"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Workflow Action</w:t>
            </w:r>
          </w:p>
        </w:tc>
        <w:tc>
          <w:tcPr>
            <w:tcW w:w="7015" w:type="dxa"/>
            <w:shd w:val="clear" w:color="auto" w:fill="502D7F"/>
            <w:vAlign w:val="center"/>
          </w:tcPr>
          <w:p w14:paraId="64644827" w14:textId="3F40C73F" w:rsidR="00D46DF6"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Description</w:t>
            </w:r>
          </w:p>
        </w:tc>
      </w:tr>
      <w:tr w:rsidR="001C0369" w14:paraId="0B5E7A97" w14:textId="77777777" w:rsidTr="1375A5AE">
        <w:tc>
          <w:tcPr>
            <w:tcW w:w="3775" w:type="dxa"/>
          </w:tcPr>
          <w:p w14:paraId="078A0EF2" w14:textId="429199E5" w:rsidR="001C0369" w:rsidRDefault="001C0369" w:rsidP="00777D89">
            <w:r>
              <w:t>Selected for Interview</w:t>
            </w:r>
          </w:p>
        </w:tc>
        <w:tc>
          <w:tcPr>
            <w:tcW w:w="7015" w:type="dxa"/>
          </w:tcPr>
          <w:p w14:paraId="566C1495" w14:textId="761D8825" w:rsidR="001C0369" w:rsidRDefault="00E55D8C" w:rsidP="00777D89">
            <w:pPr>
              <w:jc w:val="both"/>
            </w:pPr>
            <w:r>
              <w:t xml:space="preserve">This option will be used for applicants who are selected for interview.  </w:t>
            </w:r>
          </w:p>
        </w:tc>
      </w:tr>
      <w:tr w:rsidR="00E55D8C" w14:paraId="412CDADD" w14:textId="77777777" w:rsidTr="1375A5AE">
        <w:tc>
          <w:tcPr>
            <w:tcW w:w="3775" w:type="dxa"/>
          </w:tcPr>
          <w:p w14:paraId="300CA4B2" w14:textId="29B9BFD9" w:rsidR="00E55D8C" w:rsidRDefault="00E55D8C" w:rsidP="00E55D8C">
            <w:r>
              <w:t>Not Interviewed, Not Selected – Email at Filled</w:t>
            </w:r>
          </w:p>
        </w:tc>
        <w:tc>
          <w:tcPr>
            <w:tcW w:w="7015" w:type="dxa"/>
          </w:tcPr>
          <w:p w14:paraId="70171927" w14:textId="72EBE7AA" w:rsidR="00E55D8C" w:rsidRDefault="00E55D8C" w:rsidP="00E55D8C">
            <w:r>
              <w:t xml:space="preserve">Document non-selected applicants’ skills compared to selected candidate. </w:t>
            </w:r>
          </w:p>
        </w:tc>
      </w:tr>
      <w:tr w:rsidR="00E55D8C" w14:paraId="1D212E3D" w14:textId="77777777" w:rsidTr="1375A5AE">
        <w:tc>
          <w:tcPr>
            <w:tcW w:w="3775" w:type="dxa"/>
          </w:tcPr>
          <w:p w14:paraId="5A5E4D21" w14:textId="074697AF" w:rsidR="00E55D8C" w:rsidRDefault="00E55D8C" w:rsidP="00E55D8C">
            <w:r>
              <w:t>Interviewed Phone, Not Selected</w:t>
            </w:r>
          </w:p>
        </w:tc>
        <w:tc>
          <w:tcPr>
            <w:tcW w:w="7015" w:type="dxa"/>
          </w:tcPr>
          <w:p w14:paraId="6EC1D54F" w14:textId="112344CD" w:rsidR="00E55D8C" w:rsidRDefault="00E55D8C" w:rsidP="00E55D8C">
            <w:r w:rsidRPr="00196D2C">
              <w:t xml:space="preserve">Document non-selected applicants’ skills compared to selected candidate. </w:t>
            </w:r>
          </w:p>
        </w:tc>
      </w:tr>
      <w:tr w:rsidR="00E55D8C" w14:paraId="71E651AA" w14:textId="77777777" w:rsidTr="1375A5AE">
        <w:tc>
          <w:tcPr>
            <w:tcW w:w="3775" w:type="dxa"/>
          </w:tcPr>
          <w:p w14:paraId="75FD34BC" w14:textId="3A35C3EE" w:rsidR="00E55D8C" w:rsidRDefault="00E55D8C" w:rsidP="00E55D8C">
            <w:r>
              <w:t>Interviewed Videoconference, Not Selected</w:t>
            </w:r>
          </w:p>
        </w:tc>
        <w:tc>
          <w:tcPr>
            <w:tcW w:w="7015" w:type="dxa"/>
          </w:tcPr>
          <w:p w14:paraId="0DDCFD19" w14:textId="24A98B5E" w:rsidR="00E55D8C" w:rsidRDefault="00E55D8C" w:rsidP="00E55D8C">
            <w:r w:rsidRPr="00196D2C">
              <w:t xml:space="preserve">Document non-selected applicants’ skills compared to selected candidate. </w:t>
            </w:r>
          </w:p>
        </w:tc>
      </w:tr>
      <w:tr w:rsidR="00E55D8C" w14:paraId="36EBDD39" w14:textId="77777777" w:rsidTr="1375A5AE">
        <w:tc>
          <w:tcPr>
            <w:tcW w:w="3775" w:type="dxa"/>
          </w:tcPr>
          <w:p w14:paraId="7EBE225E" w14:textId="10527819" w:rsidR="00E55D8C" w:rsidRDefault="00E55D8C" w:rsidP="00E55D8C">
            <w:r>
              <w:t>Interviewed Conference, Not Selected</w:t>
            </w:r>
          </w:p>
        </w:tc>
        <w:tc>
          <w:tcPr>
            <w:tcW w:w="7015" w:type="dxa"/>
          </w:tcPr>
          <w:p w14:paraId="5F395E84" w14:textId="192D9FE2" w:rsidR="00E55D8C" w:rsidRDefault="00E55D8C" w:rsidP="00E55D8C">
            <w:r w:rsidRPr="00196D2C">
              <w:t xml:space="preserve">Document non-selected applicants’ skills compared to selected candidate. </w:t>
            </w:r>
          </w:p>
        </w:tc>
      </w:tr>
      <w:tr w:rsidR="00E55D8C" w14:paraId="1595BF42" w14:textId="77777777" w:rsidTr="1375A5AE">
        <w:tc>
          <w:tcPr>
            <w:tcW w:w="3775" w:type="dxa"/>
          </w:tcPr>
          <w:p w14:paraId="7C71548E" w14:textId="46D610B4" w:rsidR="00E55D8C" w:rsidRDefault="00E55D8C" w:rsidP="00E55D8C">
            <w:r>
              <w:t>Interviewed Campus, Not Selected</w:t>
            </w:r>
          </w:p>
        </w:tc>
        <w:tc>
          <w:tcPr>
            <w:tcW w:w="7015" w:type="dxa"/>
          </w:tcPr>
          <w:p w14:paraId="22C5B3F7" w14:textId="7B57E5F3" w:rsidR="00E55D8C" w:rsidRDefault="00E55D8C" w:rsidP="00E55D8C">
            <w:r w:rsidRPr="00196D2C">
              <w:t xml:space="preserve">Document non-selected applicants’ skills compared to selected candidate. </w:t>
            </w:r>
          </w:p>
        </w:tc>
      </w:tr>
      <w:tr w:rsidR="00E55D8C" w14:paraId="125285B7" w14:textId="77777777" w:rsidTr="1375A5AE">
        <w:tc>
          <w:tcPr>
            <w:tcW w:w="3775" w:type="dxa"/>
          </w:tcPr>
          <w:p w14:paraId="4E24EDFF" w14:textId="0F88F467" w:rsidR="00E55D8C" w:rsidRDefault="00E55D8C" w:rsidP="00E55D8C">
            <w:r>
              <w:t>Interviewed – Pending References</w:t>
            </w:r>
          </w:p>
        </w:tc>
        <w:tc>
          <w:tcPr>
            <w:tcW w:w="7015" w:type="dxa"/>
          </w:tcPr>
          <w:p w14:paraId="1414D7AE" w14:textId="77777777" w:rsidR="00E55D8C" w:rsidRPr="00434A3A" w:rsidRDefault="00E55D8C" w:rsidP="00E55D8C">
            <w:pPr>
              <w:jc w:val="both"/>
            </w:pPr>
            <w:r>
              <w:t>This option will be used if you selected the reference feature on the posting.  Changing the candidate to this workflow state generates as email to the references provided by the candidate to submit a reference letter.</w:t>
            </w:r>
          </w:p>
          <w:p w14:paraId="1A4CE0A3" w14:textId="59009F85" w:rsidR="00E55D8C" w:rsidRDefault="00E55D8C" w:rsidP="00E55D8C"/>
        </w:tc>
      </w:tr>
      <w:tr w:rsidR="00E55D8C" w14:paraId="5B45B050" w14:textId="77777777" w:rsidTr="1375A5AE">
        <w:tc>
          <w:tcPr>
            <w:tcW w:w="3775" w:type="dxa"/>
          </w:tcPr>
          <w:p w14:paraId="02E06F50" w14:textId="7AAFA335" w:rsidR="00E55D8C" w:rsidRDefault="003F64AA" w:rsidP="00E55D8C">
            <w:r>
              <w:t>I</w:t>
            </w:r>
            <w:r w:rsidR="00E55D8C">
              <w:t>nterviewed – Candidate of Choice</w:t>
            </w:r>
          </w:p>
        </w:tc>
        <w:tc>
          <w:tcPr>
            <w:tcW w:w="7015" w:type="dxa"/>
          </w:tcPr>
          <w:p w14:paraId="50AC9138" w14:textId="77777777" w:rsidR="00E55D8C" w:rsidRDefault="00E55D8C" w:rsidP="00E55D8C">
            <w:r>
              <w:t>Candidate selected for the position.</w:t>
            </w:r>
          </w:p>
          <w:p w14:paraId="49C30FE5" w14:textId="6BBD5EAF" w:rsidR="00E55D8C" w:rsidRDefault="00E55D8C" w:rsidP="00E55D8C"/>
        </w:tc>
      </w:tr>
    </w:tbl>
    <w:p w14:paraId="13C62445" w14:textId="77777777" w:rsidR="007C176A" w:rsidRDefault="007C176A" w:rsidP="003F64AA">
      <w:pPr>
        <w:pStyle w:val="Heading2"/>
      </w:pPr>
      <w:bookmarkStart w:id="13" w:name="_Toc492025345"/>
    </w:p>
    <w:p w14:paraId="0941C3B1" w14:textId="77777777" w:rsidR="007C176A" w:rsidRDefault="007C176A" w:rsidP="007C176A"/>
    <w:p w14:paraId="3AFD0FBA" w14:textId="77777777" w:rsidR="007C176A" w:rsidRPr="007C176A" w:rsidRDefault="007C176A" w:rsidP="007C176A"/>
    <w:p w14:paraId="0A72DD0A" w14:textId="77777777" w:rsidR="007C176A" w:rsidRDefault="007C176A" w:rsidP="003F64AA">
      <w:pPr>
        <w:pStyle w:val="Heading2"/>
      </w:pPr>
    </w:p>
    <w:p w14:paraId="73968C37" w14:textId="77777777" w:rsidR="007C176A" w:rsidRDefault="007C176A" w:rsidP="003F64AA">
      <w:pPr>
        <w:pStyle w:val="Heading2"/>
      </w:pPr>
    </w:p>
    <w:p w14:paraId="718E1409" w14:textId="77777777" w:rsidR="007C176A" w:rsidRDefault="007C176A" w:rsidP="003F64AA">
      <w:pPr>
        <w:pStyle w:val="Heading2"/>
      </w:pPr>
    </w:p>
    <w:p w14:paraId="72A3996C" w14:textId="77777777" w:rsidR="007C176A" w:rsidRDefault="007C176A" w:rsidP="003F64AA">
      <w:pPr>
        <w:pStyle w:val="Heading2"/>
      </w:pPr>
    </w:p>
    <w:p w14:paraId="5B88D9A6" w14:textId="6F60D5CC" w:rsidR="007C176A" w:rsidRDefault="007C176A" w:rsidP="007C176A"/>
    <w:p w14:paraId="70F6E91E" w14:textId="4E844ECE" w:rsidR="0000160D" w:rsidRDefault="0000160D" w:rsidP="007C176A"/>
    <w:p w14:paraId="44D012A5" w14:textId="5B48EC86" w:rsidR="0000160D" w:rsidRDefault="0000160D" w:rsidP="007C176A"/>
    <w:p w14:paraId="1638B842" w14:textId="77777777" w:rsidR="0000160D" w:rsidRPr="007C176A" w:rsidRDefault="0000160D" w:rsidP="007C176A"/>
    <w:p w14:paraId="38AC402A" w14:textId="4FA05BD4" w:rsidR="005C63FC" w:rsidRDefault="005C63FC" w:rsidP="003F64AA">
      <w:pPr>
        <w:pStyle w:val="Heading2"/>
      </w:pPr>
      <w:r>
        <w:t>Create the Hiring Proposal</w:t>
      </w:r>
      <w:bookmarkEnd w:id="13"/>
    </w:p>
    <w:p w14:paraId="537526BE" w14:textId="4704A224" w:rsidR="005C63FC" w:rsidRDefault="1375A5AE" w:rsidP="00242FFA">
      <w:r>
        <w:t xml:space="preserve">The </w:t>
      </w:r>
      <w:r w:rsidRPr="0071454C">
        <w:rPr>
          <w:i/>
        </w:rPr>
        <w:t>Create Hiring Proposal</w:t>
      </w:r>
      <w:r>
        <w:t xml:space="preserve"> action moves the successful candidate into a vacant position. </w:t>
      </w:r>
    </w:p>
    <w:p w14:paraId="5133332A" w14:textId="0BB95DC3" w:rsidR="005C63FC" w:rsidRDefault="1375A5AE" w:rsidP="00242FFA">
      <w:r w:rsidRPr="008C6ABD">
        <w:rPr>
          <w:b/>
          <w:bCs/>
        </w:rPr>
        <w:t>Note:</w:t>
      </w:r>
      <w:r w:rsidRPr="008C6ABD">
        <w:t xml:space="preserve"> This procedure is the same regardles</w:t>
      </w:r>
      <w:r w:rsidR="008C6ABD" w:rsidRPr="008C6ABD">
        <w:t>s of employee type or user role.</w:t>
      </w:r>
    </w:p>
    <w:tbl>
      <w:tblPr>
        <w:tblStyle w:val="TableGrid"/>
        <w:tblW w:w="0" w:type="auto"/>
        <w:tblLook w:val="04A0" w:firstRow="1" w:lastRow="0" w:firstColumn="1" w:lastColumn="0" w:noHBand="0" w:noVBand="1"/>
      </w:tblPr>
      <w:tblGrid>
        <w:gridCol w:w="1165"/>
        <w:gridCol w:w="9625"/>
      </w:tblGrid>
      <w:tr w:rsidR="00C55A9B" w:rsidRPr="00506FF1" w14:paraId="12D6CCE9" w14:textId="77777777" w:rsidTr="1375A5AE">
        <w:trPr>
          <w:trHeight w:val="450"/>
          <w:tblHeader/>
        </w:trPr>
        <w:tc>
          <w:tcPr>
            <w:tcW w:w="1165" w:type="dxa"/>
            <w:shd w:val="clear" w:color="auto" w:fill="502D7F"/>
            <w:vAlign w:val="center"/>
          </w:tcPr>
          <w:p w14:paraId="28F580AB" w14:textId="77777777" w:rsidR="005C63FC"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Step</w:t>
            </w:r>
          </w:p>
        </w:tc>
        <w:tc>
          <w:tcPr>
            <w:tcW w:w="9625" w:type="dxa"/>
            <w:shd w:val="clear" w:color="auto" w:fill="502D7F"/>
            <w:vAlign w:val="center"/>
          </w:tcPr>
          <w:p w14:paraId="6D55E248" w14:textId="77777777" w:rsidR="005C63FC" w:rsidRPr="00506FF1" w:rsidRDefault="1375A5AE" w:rsidP="1375A5AE">
            <w:pPr>
              <w:jc w:val="center"/>
              <w:rPr>
                <w:rFonts w:ascii="Gotham-Book" w:hAnsi="Gotham-Book"/>
                <w:b/>
                <w:bCs/>
                <w:color w:val="FFFFFF" w:themeColor="background1"/>
                <w:sz w:val="28"/>
                <w:szCs w:val="28"/>
              </w:rPr>
            </w:pPr>
            <w:r w:rsidRPr="1375A5AE">
              <w:rPr>
                <w:rFonts w:ascii="Gotham-Book" w:hAnsi="Gotham-Book"/>
                <w:b/>
                <w:bCs/>
                <w:color w:val="FFFFFF" w:themeColor="background1"/>
                <w:sz w:val="28"/>
                <w:szCs w:val="28"/>
              </w:rPr>
              <w:t>Action</w:t>
            </w:r>
          </w:p>
        </w:tc>
      </w:tr>
      <w:tr w:rsidR="00CC7BDB" w14:paraId="3D170FB8" w14:textId="77777777" w:rsidTr="1375A5AE">
        <w:tc>
          <w:tcPr>
            <w:tcW w:w="1165" w:type="dxa"/>
          </w:tcPr>
          <w:p w14:paraId="557FB7B9" w14:textId="45D3D68D" w:rsidR="00CC7BDB" w:rsidRDefault="007C7792" w:rsidP="00CC7BDB">
            <w:r>
              <w:t>1</w:t>
            </w:r>
          </w:p>
        </w:tc>
        <w:tc>
          <w:tcPr>
            <w:tcW w:w="9625" w:type="dxa"/>
          </w:tcPr>
          <w:p w14:paraId="2B04DDA9" w14:textId="77777777" w:rsidR="00CC7BDB" w:rsidRDefault="00CC7BDB" w:rsidP="00CC7BDB">
            <w:r>
              <w:t xml:space="preserve">From the </w:t>
            </w:r>
            <w:r w:rsidRPr="1375A5AE">
              <w:rPr>
                <w:i/>
                <w:iCs/>
              </w:rPr>
              <w:t>Applicants</w:t>
            </w:r>
            <w:r>
              <w:t xml:space="preserve"> tab, choose the candidate.</w:t>
            </w:r>
          </w:p>
          <w:p w14:paraId="72DA55B6" w14:textId="5A97AB35" w:rsidR="00CC7BDB" w:rsidRDefault="00CC7BDB" w:rsidP="00CC7BDB"/>
        </w:tc>
      </w:tr>
      <w:tr w:rsidR="00CC7BDB" w14:paraId="6C646568" w14:textId="77777777" w:rsidTr="1375A5AE">
        <w:tc>
          <w:tcPr>
            <w:tcW w:w="1165" w:type="dxa"/>
          </w:tcPr>
          <w:p w14:paraId="38C2CF33" w14:textId="2EC82F2D" w:rsidR="00CC7BDB" w:rsidRDefault="00CC7BDB" w:rsidP="00CC7BDB">
            <w:r>
              <w:t>2</w:t>
            </w:r>
          </w:p>
        </w:tc>
        <w:tc>
          <w:tcPr>
            <w:tcW w:w="9625" w:type="dxa"/>
          </w:tcPr>
          <w:p w14:paraId="02AE004E" w14:textId="65852F0F" w:rsidR="00CC7BDB" w:rsidRDefault="00CC7BDB" w:rsidP="00CC7BDB">
            <w:pPr>
              <w:rPr>
                <w:noProof/>
              </w:rPr>
            </w:pPr>
            <w:r>
              <w:t xml:space="preserve">Click the appropriate </w:t>
            </w:r>
            <w:r w:rsidRPr="1375A5AE">
              <w:rPr>
                <w:b/>
                <w:bCs/>
              </w:rPr>
              <w:t>Start Hiring Proposal</w:t>
            </w:r>
            <w:r>
              <w:t xml:space="preserve">. The </w:t>
            </w:r>
            <w:r w:rsidRPr="1375A5AE">
              <w:rPr>
                <w:i/>
                <w:iCs/>
              </w:rPr>
              <w:t>Selected Position Description</w:t>
            </w:r>
            <w:r>
              <w:t xml:space="preserve"> screen displays showing all positions within your department.</w:t>
            </w:r>
            <w:r>
              <w:rPr>
                <w:noProof/>
              </w:rPr>
              <w:t xml:space="preserve"> </w:t>
            </w:r>
          </w:p>
          <w:p w14:paraId="23188B93" w14:textId="77777777" w:rsidR="00CC7BDB" w:rsidRDefault="00CC7BDB" w:rsidP="00CC7BDB">
            <w:pPr>
              <w:rPr>
                <w:noProof/>
              </w:rPr>
            </w:pPr>
          </w:p>
          <w:p w14:paraId="2541CBDE" w14:textId="49B10BFC" w:rsidR="00CC7BDB" w:rsidRDefault="00CC7BDB" w:rsidP="00CC7BDB">
            <w:pPr>
              <w:jc w:val="center"/>
            </w:pPr>
            <w:r>
              <w:rPr>
                <w:noProof/>
              </w:rPr>
              <mc:AlternateContent>
                <mc:Choice Requires="wps">
                  <w:drawing>
                    <wp:anchor distT="0" distB="0" distL="114300" distR="114300" simplePos="0" relativeHeight="251658247" behindDoc="0" locked="0" layoutInCell="1" allowOverlap="1" wp14:anchorId="28258C34" wp14:editId="7BE17D4F">
                      <wp:simplePos x="0" y="0"/>
                      <wp:positionH relativeFrom="column">
                        <wp:posOffset>1521902</wp:posOffset>
                      </wp:positionH>
                      <wp:positionV relativeFrom="paragraph">
                        <wp:posOffset>721553</wp:posOffset>
                      </wp:positionV>
                      <wp:extent cx="2878345" cy="946205"/>
                      <wp:effectExtent l="19050" t="19050" r="17780" b="25400"/>
                      <wp:wrapNone/>
                      <wp:docPr id="57" name="Oval 57"/>
                      <wp:cNvGraphicFramePr/>
                      <a:graphic xmlns:a="http://schemas.openxmlformats.org/drawingml/2006/main">
                        <a:graphicData uri="http://schemas.microsoft.com/office/word/2010/wordprocessingShape">
                          <wps:wsp>
                            <wps:cNvSpPr/>
                            <wps:spPr>
                              <a:xfrm>
                                <a:off x="0" y="0"/>
                                <a:ext cx="2878345" cy="9462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7484BC" id="Oval 57" o:spid="_x0000_s1026" style="position:absolute;margin-left:119.85pt;margin-top:56.8pt;width:226.65pt;height:74.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" filled="f" strokecolor="red" strokeweight="3pt">
                      <v:stroke joinstyle="miter"/>
                    </v:oval>
                  </w:pict>
                </mc:Fallback>
              </mc:AlternateContent>
            </w:r>
            <w:r>
              <w:rPr>
                <w:noProof/>
              </w:rPr>
              <w:drawing>
                <wp:inline distT="0" distB="0" distL="0" distR="0" wp14:anchorId="1FEFA08F" wp14:editId="5885E18A">
                  <wp:extent cx="2811517" cy="1689983"/>
                  <wp:effectExtent l="0" t="0" r="825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21602" cy="1696045"/>
                          </a:xfrm>
                          <a:prstGeom prst="rect">
                            <a:avLst/>
                          </a:prstGeom>
                        </pic:spPr>
                      </pic:pic>
                    </a:graphicData>
                  </a:graphic>
                </wp:inline>
              </w:drawing>
            </w:r>
          </w:p>
          <w:p w14:paraId="6AEF220C" w14:textId="0663C34B" w:rsidR="00CC7BDB" w:rsidRDefault="00CC7BDB" w:rsidP="00CC7BDB">
            <w:pPr>
              <w:jc w:val="center"/>
            </w:pPr>
          </w:p>
          <w:p w14:paraId="50086054" w14:textId="232FA7FB" w:rsidR="00CC7BDB" w:rsidRDefault="00CC7BDB" w:rsidP="00CC7BDB"/>
        </w:tc>
      </w:tr>
      <w:tr w:rsidR="00CC7BDB" w14:paraId="4AB006EC" w14:textId="77777777" w:rsidTr="1375A5AE">
        <w:tc>
          <w:tcPr>
            <w:tcW w:w="1165" w:type="dxa"/>
          </w:tcPr>
          <w:p w14:paraId="314AFDCF" w14:textId="796B82C0" w:rsidR="00CC7BDB" w:rsidRDefault="00B56515" w:rsidP="00CC7BDB">
            <w:r>
              <w:t>3</w:t>
            </w:r>
          </w:p>
        </w:tc>
        <w:tc>
          <w:tcPr>
            <w:tcW w:w="9625" w:type="dxa"/>
          </w:tcPr>
          <w:p w14:paraId="7E7E0484" w14:textId="05A48BF4" w:rsidR="00CC7BDB" w:rsidRDefault="00CC7BDB" w:rsidP="00CC7BDB">
            <w:r>
              <w:t xml:space="preserve">The </w:t>
            </w:r>
            <w:r w:rsidRPr="1375A5AE">
              <w:rPr>
                <w:i/>
                <w:iCs/>
              </w:rPr>
              <w:t>Hiring Proposal</w:t>
            </w:r>
            <w:r>
              <w:t xml:space="preserve"> form displays. </w:t>
            </w:r>
            <w:r w:rsidR="009852F6">
              <w:t>Enter all information outlined below.</w:t>
            </w:r>
          </w:p>
          <w:p w14:paraId="4F3F609E" w14:textId="77777777" w:rsidR="00CC7BDB" w:rsidRDefault="00CC7BDB" w:rsidP="00CC7BDB"/>
          <w:p w14:paraId="272977F5" w14:textId="0E8D5A53" w:rsidR="00CC7BDB" w:rsidRDefault="00CC7BDB" w:rsidP="00CC7BDB">
            <w:pPr>
              <w:jc w:val="center"/>
            </w:pPr>
            <w:r>
              <w:rPr>
                <w:noProof/>
              </w:rPr>
              <w:drawing>
                <wp:inline distT="0" distB="0" distL="0" distR="0" wp14:anchorId="5FCED0C2" wp14:editId="588BB066">
                  <wp:extent cx="4346019" cy="161411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r="30294"/>
                          <a:stretch/>
                        </pic:blipFill>
                        <pic:spPr bwMode="auto">
                          <a:xfrm>
                            <a:off x="0" y="0"/>
                            <a:ext cx="4388565" cy="1629916"/>
                          </a:xfrm>
                          <a:prstGeom prst="rect">
                            <a:avLst/>
                          </a:prstGeom>
                          <a:ln>
                            <a:noFill/>
                          </a:ln>
                          <a:extLst>
                            <a:ext uri="{53640926-AAD7-44D8-BBD7-CCE9431645EC}">
                              <a14:shadowObscured xmlns:a14="http://schemas.microsoft.com/office/drawing/2010/main"/>
                            </a:ext>
                          </a:extLst>
                        </pic:spPr>
                      </pic:pic>
                    </a:graphicData>
                  </a:graphic>
                </wp:inline>
              </w:drawing>
            </w:r>
          </w:p>
          <w:p w14:paraId="27B051C5" w14:textId="77777777" w:rsidR="00E52F6A" w:rsidRPr="00E52F6A" w:rsidRDefault="00E52F6A" w:rsidP="00E52F6A">
            <w:pPr>
              <w:rPr>
                <w:b/>
              </w:rPr>
            </w:pPr>
            <w:r w:rsidRPr="00E52F6A">
              <w:rPr>
                <w:b/>
              </w:rPr>
              <w:t>Hiring Proposal Tab</w:t>
            </w:r>
          </w:p>
          <w:p w14:paraId="323DC297" w14:textId="77777777" w:rsidR="00E52F6A" w:rsidRPr="00E52F6A" w:rsidRDefault="00E52F6A" w:rsidP="00E52F6A">
            <w:r w:rsidRPr="00E52F6A">
              <w:t>Employee Class: Y2 – Post Doctoral Scholar</w:t>
            </w:r>
          </w:p>
          <w:p w14:paraId="065EF466" w14:textId="77777777" w:rsidR="00E52F6A" w:rsidRPr="00E52F6A" w:rsidRDefault="00E52F6A" w:rsidP="00E52F6A">
            <w:r w:rsidRPr="00E52F6A">
              <w:t>Leave Category: LY – Post Doctoral Scholar</w:t>
            </w:r>
          </w:p>
          <w:p w14:paraId="03D2A2DB" w14:textId="77777777" w:rsidR="00E52F6A" w:rsidRPr="00E52F6A" w:rsidRDefault="00E52F6A" w:rsidP="00E52F6A">
            <w:r w:rsidRPr="00E52F6A">
              <w:t>Home Department: select appropriate department</w:t>
            </w:r>
          </w:p>
          <w:p w14:paraId="42BE6F12" w14:textId="0D92DA64" w:rsidR="00E52F6A" w:rsidRPr="005F3D8B" w:rsidRDefault="00E52F6A" w:rsidP="00E52F6A">
            <w:pPr>
              <w:rPr>
                <w:color w:val="FF0000"/>
              </w:rPr>
            </w:pPr>
            <w:r w:rsidRPr="00E52F6A">
              <w:t>Current Hire Date: enter date Postdoc to begin work</w:t>
            </w:r>
            <w:r w:rsidR="006C0108">
              <w:t xml:space="preserve"> (</w:t>
            </w:r>
            <w:r w:rsidR="006C0108" w:rsidRPr="005F3D8B">
              <w:rPr>
                <w:color w:val="FF0000"/>
              </w:rPr>
              <w:t>This date should be on a Monday or Tuesday only if Monday is a holiday where University is closed.)</w:t>
            </w:r>
          </w:p>
          <w:p w14:paraId="1EB7D245" w14:textId="258B7084" w:rsidR="00E52F6A" w:rsidRPr="00E52F6A" w:rsidRDefault="00E52F6A" w:rsidP="00E52F6A">
            <w:r w:rsidRPr="00E52F6A">
              <w:t xml:space="preserve">Position Number: </w:t>
            </w:r>
            <w:r>
              <w:t>PDS-XXXX-00-00</w:t>
            </w:r>
          </w:p>
          <w:p w14:paraId="0D0A548C" w14:textId="77777777" w:rsidR="00E52F6A" w:rsidRPr="00E52F6A" w:rsidRDefault="00E52F6A" w:rsidP="00E52F6A">
            <w:r w:rsidRPr="00E52F6A">
              <w:t>Banner Position Number: Y00001</w:t>
            </w:r>
          </w:p>
          <w:p w14:paraId="605A2A2B" w14:textId="77777777" w:rsidR="00E52F6A" w:rsidRPr="00E52F6A" w:rsidRDefault="00E52F6A" w:rsidP="00E52F6A">
            <w:r w:rsidRPr="00E52F6A">
              <w:t>Job Begin/Effective/Personnel Date: enter same date as Current Hire Date</w:t>
            </w:r>
          </w:p>
          <w:p w14:paraId="7E108D02" w14:textId="77777777" w:rsidR="00E52F6A" w:rsidRPr="00E52F6A" w:rsidRDefault="00E52F6A" w:rsidP="00E52F6A">
            <w:r w:rsidRPr="00E52F6A">
              <w:lastRenderedPageBreak/>
              <w:t>Job Employee Class Code: Y2 – Post Doctoral Scholar</w:t>
            </w:r>
          </w:p>
          <w:p w14:paraId="5BFE7A50" w14:textId="77777777" w:rsidR="00E52F6A" w:rsidRPr="00E52F6A" w:rsidRDefault="00E52F6A" w:rsidP="00E52F6A">
            <w:r w:rsidRPr="00E52F6A">
              <w:t>Timesheet Org: select appropriate department</w:t>
            </w:r>
          </w:p>
          <w:p w14:paraId="4CA7412E" w14:textId="77777777" w:rsidR="00E52F6A" w:rsidRPr="00E52F6A" w:rsidRDefault="00E52F6A" w:rsidP="00E52F6A">
            <w:r w:rsidRPr="00E52F6A">
              <w:t>Supervisor Banner ID: enter supervisor Banner ID</w:t>
            </w:r>
          </w:p>
          <w:p w14:paraId="477C4DB0" w14:textId="77777777" w:rsidR="00E52F6A" w:rsidRPr="00E52F6A" w:rsidRDefault="00E52F6A" w:rsidP="00E52F6A">
            <w:r w:rsidRPr="00E52F6A">
              <w:t>Job Location: select appropriate department</w:t>
            </w:r>
          </w:p>
          <w:p w14:paraId="06BD39D3" w14:textId="77777777" w:rsidR="00E52F6A" w:rsidRPr="00E52F6A" w:rsidRDefault="00E52F6A" w:rsidP="00E52F6A">
            <w:r w:rsidRPr="00E52F6A">
              <w:t>Job Change Reason: PA045 – New Hire Temporary</w:t>
            </w:r>
          </w:p>
          <w:p w14:paraId="246001CF" w14:textId="77777777" w:rsidR="00E52F6A" w:rsidRPr="00E52F6A" w:rsidRDefault="00E52F6A" w:rsidP="00E52F6A">
            <w:r w:rsidRPr="00E52F6A">
              <w:t>Annual Salary: enter salary amount listed on approved Position Description Form</w:t>
            </w:r>
          </w:p>
          <w:p w14:paraId="123237D8" w14:textId="77777777" w:rsidR="00E52F6A" w:rsidRPr="00E52F6A" w:rsidRDefault="00E52F6A" w:rsidP="00E52F6A">
            <w:r w:rsidRPr="00E52F6A">
              <w:t>FTE: 1.000</w:t>
            </w:r>
          </w:p>
          <w:p w14:paraId="2B95248C" w14:textId="77777777" w:rsidR="00E52F6A" w:rsidRPr="00E52F6A" w:rsidRDefault="00E52F6A" w:rsidP="00E52F6A">
            <w:r w:rsidRPr="00E52F6A">
              <w:t>Contract Type: P-Primary</w:t>
            </w:r>
          </w:p>
          <w:p w14:paraId="13A7E8DA" w14:textId="77777777" w:rsidR="00E52F6A" w:rsidRPr="00E52F6A" w:rsidRDefault="00E52F6A" w:rsidP="00E52F6A">
            <w:r w:rsidRPr="00E52F6A">
              <w:t>Mailstop: select appropriate mailstop</w:t>
            </w:r>
          </w:p>
          <w:p w14:paraId="2B9CAC71" w14:textId="77777777" w:rsidR="00E52F6A" w:rsidRPr="00E52F6A" w:rsidRDefault="00E52F6A" w:rsidP="00E52F6A">
            <w:r w:rsidRPr="00E52F6A">
              <w:t>Pays: 24</w:t>
            </w:r>
          </w:p>
          <w:p w14:paraId="34903C33" w14:textId="77777777" w:rsidR="00E52F6A" w:rsidRPr="00E52F6A" w:rsidRDefault="00E52F6A" w:rsidP="00E52F6A">
            <w:r w:rsidRPr="00E52F6A">
              <w:t>Factor: 24</w:t>
            </w:r>
          </w:p>
          <w:p w14:paraId="1C623F81" w14:textId="77777777" w:rsidR="00E52F6A" w:rsidRPr="00E52F6A" w:rsidRDefault="00E52F6A" w:rsidP="00E52F6A">
            <w:r w:rsidRPr="00E52F6A">
              <w:t>**Job Effective End Date: this field must be entered as contracts are only for 1 year</w:t>
            </w:r>
          </w:p>
          <w:p w14:paraId="002AFC94" w14:textId="77777777" w:rsidR="00E52F6A" w:rsidRPr="00E52F6A" w:rsidRDefault="00E52F6A" w:rsidP="00E52F6A">
            <w:r w:rsidRPr="00E52F6A">
              <w:t>**Job Personnel End Date: this field must be entered as contracts are only for 1 year</w:t>
            </w:r>
          </w:p>
          <w:p w14:paraId="0C285C89" w14:textId="77777777" w:rsidR="00E52F6A" w:rsidRPr="00E52F6A" w:rsidRDefault="00E52F6A" w:rsidP="00E52F6A"/>
          <w:p w14:paraId="0372B20A" w14:textId="77777777" w:rsidR="00E52F6A" w:rsidRPr="00E52F6A" w:rsidRDefault="00E52F6A" w:rsidP="00E52F6A">
            <w:r w:rsidRPr="00E52F6A">
              <w:t xml:space="preserve">Click </w:t>
            </w:r>
            <w:r w:rsidRPr="00E52F6A">
              <w:rPr>
                <w:b/>
              </w:rPr>
              <w:t>Next</w:t>
            </w:r>
          </w:p>
          <w:p w14:paraId="6224E950" w14:textId="77777777" w:rsidR="00E52F6A" w:rsidRPr="00E52F6A" w:rsidRDefault="00E52F6A" w:rsidP="00E52F6A"/>
          <w:p w14:paraId="3D177BC8" w14:textId="77777777" w:rsidR="00E52F6A" w:rsidRPr="00E52F6A" w:rsidRDefault="00E52F6A" w:rsidP="00E52F6A">
            <w:pPr>
              <w:rPr>
                <w:b/>
              </w:rPr>
            </w:pPr>
            <w:r w:rsidRPr="00E52F6A">
              <w:rPr>
                <w:b/>
              </w:rPr>
              <w:t>Budget Tab</w:t>
            </w:r>
          </w:p>
          <w:p w14:paraId="48F472CF" w14:textId="77777777" w:rsidR="00E52F6A" w:rsidRPr="00E52F6A" w:rsidRDefault="00E52F6A" w:rsidP="00E52F6A">
            <w:r w:rsidRPr="00E52F6A">
              <w:t>Add any relevant budget comments.</w:t>
            </w:r>
          </w:p>
          <w:p w14:paraId="64E55028" w14:textId="77777777" w:rsidR="00E52F6A" w:rsidRPr="00E52F6A" w:rsidRDefault="00E52F6A" w:rsidP="00E52F6A">
            <w:r w:rsidRPr="00E52F6A">
              <w:t xml:space="preserve">Labor </w:t>
            </w:r>
            <w:proofErr w:type="spellStart"/>
            <w:r w:rsidRPr="00E52F6A">
              <w:t>Dist</w:t>
            </w:r>
            <w:proofErr w:type="spellEnd"/>
            <w:r w:rsidRPr="00E52F6A">
              <w:t xml:space="preserve"> Effective Date: enter begin date</w:t>
            </w:r>
          </w:p>
          <w:p w14:paraId="4C40EA05" w14:textId="77777777" w:rsidR="00E52F6A" w:rsidRPr="00E52F6A" w:rsidRDefault="00E52F6A" w:rsidP="00E52F6A">
            <w:r w:rsidRPr="00E52F6A">
              <w:t xml:space="preserve">Click </w:t>
            </w:r>
            <w:r w:rsidRPr="00E52F6A">
              <w:rPr>
                <w:b/>
              </w:rPr>
              <w:t>Add Budget Details Entry</w:t>
            </w:r>
          </w:p>
          <w:p w14:paraId="715E9356" w14:textId="77777777" w:rsidR="00E52F6A" w:rsidRPr="00E52F6A" w:rsidRDefault="00E52F6A" w:rsidP="00E52F6A">
            <w:r w:rsidRPr="00E52F6A">
              <w:t xml:space="preserve">Enter FOAP from approved Position Description Form </w:t>
            </w:r>
          </w:p>
          <w:p w14:paraId="54473C0F" w14:textId="77777777" w:rsidR="00E52F6A" w:rsidRPr="00E52F6A" w:rsidRDefault="00E52F6A" w:rsidP="00E52F6A">
            <w:r w:rsidRPr="00E52F6A">
              <w:t>Project Code: 1.0</w:t>
            </w:r>
          </w:p>
          <w:p w14:paraId="4BD7E1FE" w14:textId="77777777" w:rsidR="00E52F6A" w:rsidRPr="00E52F6A" w:rsidRDefault="00E52F6A" w:rsidP="00E52F6A">
            <w:r w:rsidRPr="00E52F6A">
              <w:t>Percent: 100.00</w:t>
            </w:r>
          </w:p>
          <w:p w14:paraId="34059F3F" w14:textId="77777777" w:rsidR="00E52F6A" w:rsidRPr="00E52F6A" w:rsidRDefault="00E52F6A" w:rsidP="00E52F6A">
            <w:r w:rsidRPr="00E52F6A">
              <w:t xml:space="preserve">Click </w:t>
            </w:r>
            <w:r w:rsidRPr="00E52F6A">
              <w:rPr>
                <w:b/>
              </w:rPr>
              <w:t>Add Salary Entry</w:t>
            </w:r>
          </w:p>
          <w:p w14:paraId="56BB02C9" w14:textId="77777777" w:rsidR="00E52F6A" w:rsidRPr="00E52F6A" w:rsidRDefault="00E52F6A" w:rsidP="00E52F6A">
            <w:r w:rsidRPr="00E52F6A">
              <w:t>Enter Annual Salary</w:t>
            </w:r>
          </w:p>
          <w:p w14:paraId="5F66BD1F" w14:textId="77777777" w:rsidR="00E52F6A" w:rsidRPr="00E52F6A" w:rsidRDefault="00E52F6A" w:rsidP="00E52F6A"/>
          <w:p w14:paraId="037241E1" w14:textId="77777777" w:rsidR="00E52F6A" w:rsidRPr="00E52F6A" w:rsidRDefault="00E52F6A" w:rsidP="00E52F6A">
            <w:r w:rsidRPr="00E52F6A">
              <w:t xml:space="preserve">Click </w:t>
            </w:r>
            <w:r w:rsidRPr="00E52F6A">
              <w:rPr>
                <w:b/>
              </w:rPr>
              <w:t>Next</w:t>
            </w:r>
          </w:p>
          <w:p w14:paraId="515612A1" w14:textId="77777777" w:rsidR="00E52F6A" w:rsidRPr="00E52F6A" w:rsidRDefault="00E52F6A" w:rsidP="00E52F6A"/>
          <w:p w14:paraId="6E1585AC" w14:textId="77777777" w:rsidR="00E52F6A" w:rsidRPr="00E52F6A" w:rsidRDefault="00E52F6A" w:rsidP="00E52F6A">
            <w:pPr>
              <w:rPr>
                <w:b/>
              </w:rPr>
            </w:pPr>
            <w:r w:rsidRPr="00E52F6A">
              <w:rPr>
                <w:b/>
              </w:rPr>
              <w:t>Compliance Report Tab</w:t>
            </w:r>
          </w:p>
          <w:p w14:paraId="4AB619DC" w14:textId="77777777" w:rsidR="00E52F6A" w:rsidRPr="00E52F6A" w:rsidRDefault="00E52F6A" w:rsidP="00E52F6A">
            <w:r w:rsidRPr="00E52F6A">
              <w:t>Answer both questions appropriately</w:t>
            </w:r>
          </w:p>
          <w:p w14:paraId="470AE8DC" w14:textId="77777777" w:rsidR="00E52F6A" w:rsidRPr="00E52F6A" w:rsidRDefault="00E52F6A" w:rsidP="00E52F6A"/>
          <w:p w14:paraId="089414E5" w14:textId="77777777" w:rsidR="00E52F6A" w:rsidRPr="00E52F6A" w:rsidRDefault="00E52F6A" w:rsidP="00E52F6A">
            <w:r w:rsidRPr="00E52F6A">
              <w:t xml:space="preserve">Click </w:t>
            </w:r>
            <w:r w:rsidRPr="00E52F6A">
              <w:rPr>
                <w:b/>
              </w:rPr>
              <w:t>Next</w:t>
            </w:r>
          </w:p>
          <w:p w14:paraId="33F247EB" w14:textId="77777777" w:rsidR="00E52F6A" w:rsidRPr="00E52F6A" w:rsidRDefault="00E52F6A" w:rsidP="00E52F6A"/>
          <w:p w14:paraId="70BDDB15" w14:textId="77777777" w:rsidR="00E52F6A" w:rsidRPr="00E52F6A" w:rsidRDefault="00E52F6A" w:rsidP="00E52F6A">
            <w:pPr>
              <w:rPr>
                <w:b/>
              </w:rPr>
            </w:pPr>
            <w:r w:rsidRPr="00E52F6A">
              <w:rPr>
                <w:b/>
              </w:rPr>
              <w:t>Hiring Proposal Documents</w:t>
            </w:r>
          </w:p>
          <w:p w14:paraId="3E8AB73B" w14:textId="77777777" w:rsidR="00E52F6A" w:rsidRPr="00E52F6A" w:rsidRDefault="00E52F6A" w:rsidP="00E52F6A">
            <w:r w:rsidRPr="00E52F6A">
              <w:t>Upload any relevant documents</w:t>
            </w:r>
          </w:p>
          <w:p w14:paraId="6AA41CFC" w14:textId="77777777" w:rsidR="00E52F6A" w:rsidRPr="00E52F6A" w:rsidRDefault="00E52F6A" w:rsidP="00E52F6A"/>
          <w:p w14:paraId="34F8E57C" w14:textId="77777777" w:rsidR="00E52F6A" w:rsidRPr="00E52F6A" w:rsidRDefault="00E52F6A" w:rsidP="00E52F6A">
            <w:r w:rsidRPr="00E52F6A">
              <w:t xml:space="preserve">Click </w:t>
            </w:r>
            <w:r w:rsidRPr="00E52F6A">
              <w:rPr>
                <w:b/>
              </w:rPr>
              <w:t>Next</w:t>
            </w:r>
          </w:p>
          <w:p w14:paraId="4B889C24" w14:textId="77777777" w:rsidR="00E52F6A" w:rsidRPr="00E52F6A" w:rsidRDefault="00E52F6A" w:rsidP="00E52F6A"/>
          <w:p w14:paraId="52DADF9A" w14:textId="77777777" w:rsidR="00E52F6A" w:rsidRPr="00E52F6A" w:rsidRDefault="00E52F6A" w:rsidP="00E52F6A">
            <w:r w:rsidRPr="00E52F6A">
              <w:t xml:space="preserve">Review the </w:t>
            </w:r>
            <w:r w:rsidRPr="00E52F6A">
              <w:rPr>
                <w:b/>
              </w:rPr>
              <w:t xml:space="preserve">Hiring Proposal Summary </w:t>
            </w:r>
            <w:r w:rsidRPr="00E52F6A">
              <w:t xml:space="preserve">to ensure all information is entered accurately. </w:t>
            </w:r>
          </w:p>
          <w:p w14:paraId="4D6A5A0D" w14:textId="77777777" w:rsidR="00CC7BDB" w:rsidRDefault="00CC7BDB" w:rsidP="00CC7BDB"/>
          <w:p w14:paraId="4E7A738F" w14:textId="37583BA7" w:rsidR="00CC7BDB" w:rsidRDefault="00CC7BDB" w:rsidP="00CC7BDB"/>
        </w:tc>
      </w:tr>
      <w:tr w:rsidR="00CC7BDB" w14:paraId="7B95D045" w14:textId="77777777" w:rsidTr="1375A5AE">
        <w:tc>
          <w:tcPr>
            <w:tcW w:w="1165" w:type="dxa"/>
          </w:tcPr>
          <w:p w14:paraId="329D6795" w14:textId="3BD67350" w:rsidR="00CC7BDB" w:rsidRDefault="00E52F6A" w:rsidP="00CC7BDB">
            <w:r>
              <w:lastRenderedPageBreak/>
              <w:t>4</w:t>
            </w:r>
          </w:p>
        </w:tc>
        <w:tc>
          <w:tcPr>
            <w:tcW w:w="9625" w:type="dxa"/>
          </w:tcPr>
          <w:p w14:paraId="43C39A0F" w14:textId="2C12A4A6" w:rsidR="00CC7BDB" w:rsidRDefault="00CC7BDB" w:rsidP="00CC7BDB">
            <w:pPr>
              <w:rPr>
                <w:bCs/>
              </w:rPr>
            </w:pPr>
            <w:r>
              <w:rPr>
                <w:bCs/>
              </w:rPr>
              <w:t xml:space="preserve">From the Summary tab, click </w:t>
            </w:r>
            <w:proofErr w:type="gramStart"/>
            <w:r>
              <w:rPr>
                <w:b/>
                <w:bCs/>
              </w:rPr>
              <w:t>Take Action</w:t>
            </w:r>
            <w:proofErr w:type="gramEnd"/>
            <w:r>
              <w:rPr>
                <w:b/>
                <w:bCs/>
              </w:rPr>
              <w:t xml:space="preserve"> on Hiring Proposal</w:t>
            </w:r>
            <w:r>
              <w:rPr>
                <w:bCs/>
              </w:rPr>
              <w:t xml:space="preserve">.  </w:t>
            </w:r>
          </w:p>
          <w:p w14:paraId="41FA199A" w14:textId="646D7F43" w:rsidR="00CC7BDB" w:rsidRDefault="00CC7BDB" w:rsidP="00CC7BDB">
            <w:pPr>
              <w:jc w:val="center"/>
            </w:pPr>
            <w:r>
              <w:object w:dxaOrig="5475" w:dyaOrig="4755" w14:anchorId="5CD9BE8F">
                <v:shape id="_x0000_i1034" type="#_x0000_t75" style="width:141.65pt;height:136.5pt" o:ole="">
                  <v:imagedata r:id="rId62" o:title=""/>
                </v:shape>
                <o:OLEObject Type="Embed" ProgID="PBrush" ShapeID="_x0000_i1034" DrawAspect="Content" ObjectID="_1792589551" r:id="rId63"/>
              </w:object>
            </w:r>
          </w:p>
          <w:p w14:paraId="70579FF9" w14:textId="77777777" w:rsidR="00CC7BDB" w:rsidRDefault="00CC7BDB" w:rsidP="00CC7BDB">
            <w:pPr>
              <w:jc w:val="center"/>
            </w:pPr>
          </w:p>
          <w:p w14:paraId="16904911" w14:textId="77777777" w:rsidR="00E52F6A" w:rsidRDefault="00CC7BDB" w:rsidP="00E52F6A">
            <w:pPr>
              <w:rPr>
                <w:bCs/>
              </w:rPr>
            </w:pPr>
            <w:r>
              <w:rPr>
                <w:bCs/>
              </w:rPr>
              <w:t xml:space="preserve">Click the appropriate approver by selecting the </w:t>
            </w:r>
            <w:r w:rsidRPr="00660720">
              <w:rPr>
                <w:bCs/>
                <w:i/>
              </w:rPr>
              <w:t>Workflow Action</w:t>
            </w:r>
            <w:r w:rsidR="00E52F6A">
              <w:rPr>
                <w:bCs/>
              </w:rPr>
              <w:t xml:space="preserve">. Postdoc Hiring Proposals should be routed in the following order: </w:t>
            </w:r>
          </w:p>
          <w:p w14:paraId="384FCEB1" w14:textId="77777777" w:rsidR="00E52F6A" w:rsidRPr="003F0301" w:rsidRDefault="00E52F6A" w:rsidP="00E52F6A">
            <w:pPr>
              <w:pStyle w:val="ListParagraph"/>
              <w:numPr>
                <w:ilvl w:val="0"/>
                <w:numId w:val="6"/>
              </w:numPr>
              <w:rPr>
                <w:bCs/>
              </w:rPr>
            </w:pPr>
            <w:r w:rsidRPr="003F0301">
              <w:rPr>
                <w:bCs/>
              </w:rPr>
              <w:t xml:space="preserve">HR Employment </w:t>
            </w:r>
            <w:r>
              <w:rPr>
                <w:bCs/>
              </w:rPr>
              <w:t>(</w:t>
            </w:r>
            <w:r w:rsidRPr="003F0301">
              <w:rPr>
                <w:b/>
                <w:bCs/>
                <w:u w:val="single"/>
              </w:rPr>
              <w:t xml:space="preserve">initiator will </w:t>
            </w:r>
            <w:r>
              <w:rPr>
                <w:b/>
                <w:bCs/>
                <w:u w:val="single"/>
              </w:rPr>
              <w:t>click</w:t>
            </w:r>
            <w:r w:rsidRPr="003F0301">
              <w:rPr>
                <w:b/>
                <w:bCs/>
                <w:u w:val="single"/>
              </w:rPr>
              <w:t xml:space="preserve"> this option</w:t>
            </w:r>
            <w:r>
              <w:rPr>
                <w:bCs/>
              </w:rPr>
              <w:t>)</w:t>
            </w:r>
          </w:p>
          <w:p w14:paraId="68B93B02" w14:textId="77777777" w:rsidR="00E52F6A" w:rsidRPr="00793A8F" w:rsidRDefault="00E52F6A" w:rsidP="00E52F6A">
            <w:pPr>
              <w:pStyle w:val="ListParagraph"/>
              <w:numPr>
                <w:ilvl w:val="0"/>
                <w:numId w:val="6"/>
              </w:numPr>
              <w:rPr>
                <w:bCs/>
              </w:rPr>
            </w:pPr>
            <w:r w:rsidRPr="003F0301">
              <w:rPr>
                <w:bCs/>
              </w:rPr>
              <w:t>OED</w:t>
            </w:r>
          </w:p>
          <w:p w14:paraId="2519AC59" w14:textId="3FDA4A12" w:rsidR="00E52F6A" w:rsidRDefault="00E52F6A" w:rsidP="00E52F6A">
            <w:pPr>
              <w:pStyle w:val="ListParagraph"/>
              <w:numPr>
                <w:ilvl w:val="0"/>
                <w:numId w:val="6"/>
              </w:numPr>
            </w:pPr>
            <w:r>
              <w:t>Budget</w:t>
            </w:r>
          </w:p>
          <w:p w14:paraId="21A8F98E"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BUDGET GROUPS ROLES</w:t>
            </w:r>
          </w:p>
          <w:p w14:paraId="6A7A78D3"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16065 State: 111XXX (Heather Taylor &amp; Tim Morris &amp; Dawn Quist)</w:t>
            </w:r>
          </w:p>
          <w:p w14:paraId="777A385A"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16066 State: 112XXX Tim Morris &amp; Heather Taylor &amp; Dawn Quist</w:t>
            </w:r>
          </w:p>
          <w:p w14:paraId="26D0BEA5"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Non-State (ITF/ECUP): 12XXXX, 14XXXX, 2EXXXX, 23XXXX, 24XXXX, 25XXXX, 27XXXX, 31XXXX</w:t>
            </w:r>
          </w:p>
          <w:p w14:paraId="312E93CA"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(Yolanda Hill/ Laura Fanning/ Dawn Quist)</w:t>
            </w:r>
          </w:p>
          <w:p w14:paraId="62E869AC"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Foundation: EXXXX, AXXXX (Mark Sarfo/ Heather Wiggins/ Brittany Stockstill)</w:t>
            </w:r>
          </w:p>
          <w:p w14:paraId="092ADBA8"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Medical Foundations: MXXXX (Joel Stocks/ Mandy King)</w:t>
            </w:r>
          </w:p>
          <w:p w14:paraId="4C396C49"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Sponsored Awards: 21XXX,28XXX (Karen Mizzelle/ Steve Ayers/ Janice McGowan)</w:t>
            </w:r>
          </w:p>
          <w:p w14:paraId="51FC0575" w14:textId="77777777" w:rsidR="00E11B5A" w:rsidRPr="00E11B5A" w:rsidRDefault="00E11B5A" w:rsidP="00E11B5A">
            <w:pPr>
              <w:spacing w:after="0" w:line="240" w:lineRule="auto"/>
              <w:ind w:left="360"/>
              <w:rPr>
                <w:b/>
                <w:bCs/>
                <w:color w:val="538135" w:themeColor="accent6" w:themeShade="BF"/>
              </w:rPr>
            </w:pPr>
            <w:r w:rsidRPr="00E11B5A">
              <w:rPr>
                <w:b/>
                <w:bCs/>
                <w:color w:val="538135" w:themeColor="accent6" w:themeShade="BF"/>
              </w:rPr>
              <w:t>* Non-State Funds Salaries $150,000 - $250,000 will require approval (AF Vice Chancellor</w:t>
            </w:r>
          </w:p>
          <w:p w14:paraId="18906446" w14:textId="0D93BE31" w:rsidR="00E11B5A" w:rsidRDefault="009F1AFC" w:rsidP="00E11B5A">
            <w:pPr>
              <w:rPr>
                <w:b/>
                <w:bCs/>
                <w:color w:val="538135" w:themeColor="accent6" w:themeShade="BF"/>
              </w:rPr>
            </w:pPr>
            <w:r>
              <w:rPr>
                <w:b/>
                <w:bCs/>
                <w:color w:val="538135" w:themeColor="accent6" w:themeShade="BF"/>
              </w:rPr>
              <w:t xml:space="preserve">       </w:t>
            </w:r>
            <w:r w:rsidR="00E11B5A" w:rsidRPr="00E11B5A">
              <w:rPr>
                <w:b/>
                <w:bCs/>
                <w:color w:val="538135" w:themeColor="accent6" w:themeShade="BF"/>
              </w:rPr>
              <w:t>Stephanie Coleman)</w:t>
            </w:r>
          </w:p>
          <w:p w14:paraId="017F406F" w14:textId="15988E1B" w:rsidR="00CC7BDB" w:rsidRDefault="00E52F6A" w:rsidP="00E11B5A">
            <w:pPr>
              <w:pStyle w:val="ListParagraph"/>
              <w:numPr>
                <w:ilvl w:val="0"/>
                <w:numId w:val="7"/>
              </w:numPr>
            </w:pPr>
            <w:r>
              <w:t>PostDoc Approver – Hiring Proposal will not be approved/finalized until all required documents on the departmental checklist are received by the OPA.</w:t>
            </w:r>
            <w:r w:rsidR="00CC7BDB">
              <w:t xml:space="preserve"> </w:t>
            </w:r>
          </w:p>
          <w:p w14:paraId="5B9B9AFD" w14:textId="70622DAD" w:rsidR="00E52F6A" w:rsidRDefault="00E52F6A" w:rsidP="00E52F6A"/>
        </w:tc>
      </w:tr>
      <w:tr w:rsidR="00CC7BDB" w14:paraId="168FC972" w14:textId="77777777" w:rsidTr="1375A5AE">
        <w:tc>
          <w:tcPr>
            <w:tcW w:w="1165" w:type="dxa"/>
          </w:tcPr>
          <w:p w14:paraId="58D5039C" w14:textId="7171E1F8" w:rsidR="00CC7BDB" w:rsidRDefault="00E52F6A" w:rsidP="00CC7BDB">
            <w:r>
              <w:lastRenderedPageBreak/>
              <w:t>5</w:t>
            </w:r>
          </w:p>
        </w:tc>
        <w:tc>
          <w:tcPr>
            <w:tcW w:w="9625" w:type="dxa"/>
          </w:tcPr>
          <w:p w14:paraId="46F2BFD2" w14:textId="77777777" w:rsidR="00CC7BDB" w:rsidRDefault="00CC7BDB" w:rsidP="00CC7BDB">
            <w:r>
              <w:t xml:space="preserve">Add comments and click </w:t>
            </w:r>
            <w:r w:rsidRPr="1375A5AE">
              <w:rPr>
                <w:b/>
                <w:bCs/>
              </w:rPr>
              <w:t>Submit</w:t>
            </w:r>
            <w:r>
              <w:t xml:space="preserve">. </w:t>
            </w:r>
          </w:p>
          <w:p w14:paraId="44AD2F90" w14:textId="77777777" w:rsidR="00CC7BDB" w:rsidRDefault="00CC7BDB" w:rsidP="00CC7BDB"/>
          <w:p w14:paraId="6F640058" w14:textId="3CAFD88F" w:rsidR="00CC7BDB" w:rsidRDefault="00CC7BDB" w:rsidP="00CC7BDB">
            <w:r w:rsidRPr="008C6ABD">
              <w:t xml:space="preserve">After </w:t>
            </w:r>
            <w:r w:rsidR="00E52F6A">
              <w:t>OED</w:t>
            </w:r>
            <w:r w:rsidRPr="008C6ABD">
              <w:t xml:space="preserve"> approval, you </w:t>
            </w:r>
            <w:r w:rsidR="00E52F6A">
              <w:t xml:space="preserve">will </w:t>
            </w:r>
            <w:r w:rsidRPr="008C6ABD">
              <w:t xml:space="preserve">receive an email notification </w:t>
            </w:r>
            <w:r w:rsidR="00E52F6A" w:rsidRPr="003F0301">
              <w:rPr>
                <w:bCs/>
              </w:rPr>
              <w:t>that verbal negotiations can begin</w:t>
            </w:r>
            <w:r w:rsidR="00E52F6A">
              <w:t xml:space="preserve">. </w:t>
            </w:r>
            <w:r w:rsidR="009852F6">
              <w:t>Forward this email to OPA.</w:t>
            </w:r>
          </w:p>
          <w:p w14:paraId="7EF84C30" w14:textId="7371CA1F" w:rsidR="00CC7BDB" w:rsidRDefault="00CC7BDB" w:rsidP="00CC7BDB"/>
        </w:tc>
      </w:tr>
    </w:tbl>
    <w:p w14:paraId="32823C53" w14:textId="77777777" w:rsidR="009852F6" w:rsidRDefault="009852F6" w:rsidP="00895630">
      <w:pPr>
        <w:pStyle w:val="Heading2"/>
      </w:pPr>
      <w:bookmarkStart w:id="14" w:name="_Extend_an_Offer"/>
      <w:bookmarkStart w:id="15" w:name="_Toc492025346"/>
      <w:bookmarkEnd w:id="14"/>
    </w:p>
    <w:p w14:paraId="5AC7A5CF" w14:textId="10AF5CA7" w:rsidR="00895630" w:rsidRDefault="00895630" w:rsidP="00895630">
      <w:pPr>
        <w:pStyle w:val="Heading2"/>
      </w:pPr>
      <w:r>
        <w:t>Extend an Offer of Employment</w:t>
      </w:r>
      <w:bookmarkEnd w:id="15"/>
    </w:p>
    <w:p w14:paraId="66EFB76F" w14:textId="77777777" w:rsidR="009852F6" w:rsidRDefault="009852F6" w:rsidP="009852F6">
      <w:r>
        <w:t xml:space="preserve">Refer to your departmental checklist provided by the OPA for the next steps to extend an offer of employment.  </w:t>
      </w:r>
    </w:p>
    <w:p w14:paraId="6A5CB877" w14:textId="7B772662" w:rsidR="005B75DD" w:rsidRPr="0088018F" w:rsidRDefault="000E485C" w:rsidP="00242FFA">
      <w:pPr>
        <w:rPr>
          <w:b/>
          <w:i/>
        </w:rPr>
      </w:pPr>
      <w:r w:rsidRPr="000E485C">
        <w:rPr>
          <w:b/>
          <w:i/>
        </w:rPr>
        <w:t xml:space="preserve">  </w:t>
      </w:r>
    </w:p>
    <w:sectPr w:rsidR="005B75DD" w:rsidRPr="0088018F" w:rsidSect="00511D1B">
      <w:headerReference w:type="default" r:id="rId64"/>
      <w:footerReference w:type="default" r:id="rId65"/>
      <w:pgSz w:w="12240" w:h="15840"/>
      <w:pgMar w:top="1440" w:right="720" w:bottom="720" w:left="720" w:header="576" w:footer="576" w:gutter="0"/>
      <w:pgBorders w:offsetFrom="page">
        <w:top w:val="single" w:sz="12" w:space="24" w:color="7030A0"/>
        <w:left w:val="single" w:sz="12" w:space="24" w:color="7030A0"/>
        <w:bottom w:val="single" w:sz="12" w:space="24" w:color="7030A0"/>
        <w:right w:val="single" w:sz="12" w:space="24" w:color="7030A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CBF2D" w14:textId="77777777" w:rsidR="00A1350C" w:rsidRDefault="00A1350C" w:rsidP="00AA5AC3">
      <w:pPr>
        <w:spacing w:after="0" w:line="240" w:lineRule="auto"/>
      </w:pPr>
      <w:r>
        <w:separator/>
      </w:r>
    </w:p>
  </w:endnote>
  <w:endnote w:type="continuationSeparator" w:id="0">
    <w:p w14:paraId="3916C209" w14:textId="77777777" w:rsidR="00A1350C" w:rsidRDefault="00A1350C" w:rsidP="00AA5AC3">
      <w:pPr>
        <w:spacing w:after="0" w:line="240" w:lineRule="auto"/>
      </w:pPr>
      <w:r>
        <w:continuationSeparator/>
      </w:r>
    </w:p>
  </w:endnote>
  <w:endnote w:type="continuationNotice" w:id="1">
    <w:p w14:paraId="583836F7" w14:textId="77777777" w:rsidR="002B401A" w:rsidRDefault="002B40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Gotham-Book">
    <w:altName w:val="Calibri"/>
    <w:charset w:val="00"/>
    <w:family w:val="auto"/>
    <w:pitch w:val="variable"/>
    <w:sig w:usb0="8000002F" w:usb1="00000048"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C9A08" w14:textId="5241B582" w:rsidR="00A1350C" w:rsidRPr="008F7055" w:rsidRDefault="0007229E" w:rsidP="1375A5AE">
    <w:pPr>
      <w:pStyle w:val="Footer"/>
      <w:tabs>
        <w:tab w:val="clear" w:pos="4680"/>
        <w:tab w:val="clear" w:pos="9360"/>
        <w:tab w:val="left" w:pos="3690"/>
        <w:tab w:val="right" w:pos="10620"/>
      </w:tabs>
      <w:rPr>
        <w:rFonts w:ascii="Gotham-Book" w:hAnsi="Gotham-Book"/>
        <w:sz w:val="20"/>
        <w:szCs w:val="20"/>
      </w:rPr>
    </w:pPr>
    <w:r>
      <w:rPr>
        <w:rFonts w:ascii="Gotham-Book" w:hAnsi="Gotham-Book"/>
        <w:sz w:val="20"/>
      </w:rPr>
      <w:t>November</w:t>
    </w:r>
    <w:r w:rsidR="00B77520">
      <w:rPr>
        <w:rFonts w:ascii="Gotham-Book" w:hAnsi="Gotham-Book"/>
        <w:sz w:val="20"/>
      </w:rPr>
      <w:t xml:space="preserve"> 202</w:t>
    </w:r>
    <w:r w:rsidR="00D37D3D">
      <w:rPr>
        <w:rFonts w:ascii="Gotham-Book" w:hAnsi="Gotham-Book"/>
        <w:sz w:val="20"/>
      </w:rPr>
      <w:t>4</w:t>
    </w:r>
    <w:r w:rsidR="00A1350C">
      <w:rPr>
        <w:rFonts w:ascii="Gotham-Book" w:hAnsi="Gotham-Book"/>
        <w:sz w:val="20"/>
      </w:rPr>
      <w:tab/>
    </w:r>
    <w:r w:rsidR="00A1350C">
      <w:rPr>
        <w:rFonts w:ascii="Gotham-Book" w:hAnsi="Gotham-Book"/>
        <w:sz w:val="20"/>
      </w:rPr>
      <w:tab/>
    </w:r>
    <w:r w:rsidR="00A1350C" w:rsidRPr="4481807B">
      <w:rPr>
        <w:rFonts w:ascii="Gotham-Book" w:hAnsi="Gotham-Book"/>
        <w:sz w:val="20"/>
        <w:szCs w:val="20"/>
      </w:rPr>
      <w:t xml:space="preserve">Page | </w:t>
    </w:r>
    <w:r w:rsidR="00A1350C" w:rsidRPr="4481807B">
      <w:rPr>
        <w:rFonts w:ascii="Gotham-Book" w:hAnsi="Gotham-Book"/>
        <w:noProof/>
        <w:sz w:val="20"/>
        <w:szCs w:val="20"/>
      </w:rPr>
      <w:fldChar w:fldCharType="begin"/>
    </w:r>
    <w:r w:rsidR="00A1350C" w:rsidRPr="008F7055">
      <w:rPr>
        <w:rFonts w:ascii="Gotham-Book" w:hAnsi="Gotham-Book"/>
        <w:sz w:val="20"/>
      </w:rPr>
      <w:instrText xml:space="preserve"> PAGE   \* MERGEFORMAT </w:instrText>
    </w:r>
    <w:r w:rsidR="00A1350C" w:rsidRPr="4481807B">
      <w:rPr>
        <w:rFonts w:ascii="Gotham-Book" w:hAnsi="Gotham-Book"/>
        <w:sz w:val="20"/>
      </w:rPr>
      <w:fldChar w:fldCharType="separate"/>
    </w:r>
    <w:r w:rsidR="00A1350C" w:rsidRPr="009852F6">
      <w:rPr>
        <w:rFonts w:ascii="Gotham-Book" w:hAnsi="Gotham-Book"/>
        <w:noProof/>
        <w:sz w:val="20"/>
        <w:szCs w:val="20"/>
      </w:rPr>
      <w:t>2</w:t>
    </w:r>
    <w:r w:rsidR="00A1350C" w:rsidRPr="4481807B">
      <w:rPr>
        <w:rFonts w:ascii="Gotham-Book" w:hAnsi="Gotham-Book"/>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345BA" w14:textId="77777777" w:rsidR="00A1350C" w:rsidRDefault="00A1350C" w:rsidP="00AA5AC3">
      <w:pPr>
        <w:spacing w:after="0" w:line="240" w:lineRule="auto"/>
      </w:pPr>
      <w:r>
        <w:separator/>
      </w:r>
    </w:p>
  </w:footnote>
  <w:footnote w:type="continuationSeparator" w:id="0">
    <w:p w14:paraId="3BF3E98E" w14:textId="77777777" w:rsidR="00A1350C" w:rsidRDefault="00A1350C" w:rsidP="00AA5AC3">
      <w:pPr>
        <w:spacing w:after="0" w:line="240" w:lineRule="auto"/>
      </w:pPr>
      <w:r>
        <w:continuationSeparator/>
      </w:r>
    </w:p>
  </w:footnote>
  <w:footnote w:type="continuationNotice" w:id="1">
    <w:p w14:paraId="73026E51" w14:textId="77777777" w:rsidR="002B401A" w:rsidRDefault="002B401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E2DA4" w14:textId="3F61AB90" w:rsidR="00A1350C" w:rsidRDefault="00A1350C" w:rsidP="008F7055">
    <w:pPr>
      <w:pStyle w:val="Header"/>
      <w:jc w:val="center"/>
    </w:pPr>
    <w:r>
      <w:rPr>
        <w:noProof/>
      </w:rPr>
      <w:drawing>
        <wp:inline distT="0" distB="0" distL="0" distR="0" wp14:anchorId="59146851" wp14:editId="16ACBC40">
          <wp:extent cx="2495550" cy="286758"/>
          <wp:effectExtent l="0" t="0" r="0" b="0"/>
          <wp:docPr id="4" name="Picture 4" descr="EC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UHighRes.jpg"/>
                  <pic:cNvPicPr/>
                </pic:nvPicPr>
                <pic:blipFill>
                  <a:blip r:embed="rId1">
                    <a:extLst>
                      <a:ext uri="{28A0092B-C50C-407E-A947-70E740481C1C}">
                        <a14:useLocalDpi xmlns:a14="http://schemas.microsoft.com/office/drawing/2010/main" val="0"/>
                      </a:ext>
                    </a:extLst>
                  </a:blip>
                  <a:stretch>
                    <a:fillRect/>
                  </a:stretch>
                </pic:blipFill>
                <pic:spPr>
                  <a:xfrm>
                    <a:off x="0" y="0"/>
                    <a:ext cx="2755087" cy="316581"/>
                  </a:xfrm>
                  <a:prstGeom prst="rect">
                    <a:avLst/>
                  </a:prstGeom>
                </pic:spPr>
              </pic:pic>
            </a:graphicData>
          </a:graphic>
        </wp:inline>
      </w:drawing>
    </w:r>
  </w:p>
  <w:p w14:paraId="6249538F" w14:textId="51B59CE4" w:rsidR="00A1350C" w:rsidRDefault="00A1350C" w:rsidP="0071454C">
    <w:pPr>
      <w:jc w:val="center"/>
    </w:pPr>
    <w:r>
      <w:rPr>
        <w:noProof/>
      </w:rPr>
      <mc:AlternateContent>
        <mc:Choice Requires="wps">
          <w:drawing>
            <wp:anchor distT="0" distB="0" distL="114300" distR="114300" simplePos="0" relativeHeight="251658240" behindDoc="0" locked="0" layoutInCell="1" allowOverlap="1" wp14:anchorId="3D289BD8" wp14:editId="15CD56BC">
              <wp:simplePos x="0" y="0"/>
              <wp:positionH relativeFrom="margin">
                <wp:align>right</wp:align>
              </wp:positionH>
              <wp:positionV relativeFrom="paragraph">
                <wp:posOffset>281305</wp:posOffset>
              </wp:positionV>
              <wp:extent cx="6829425" cy="0"/>
              <wp:effectExtent l="0" t="0" r="28575" b="19050"/>
              <wp:wrapNone/>
              <wp:docPr id="2" name="Straight Connector 2" descr="&quot;&quot;"/>
              <wp:cNvGraphicFramePr/>
              <a:graphic xmlns:a="http://schemas.openxmlformats.org/drawingml/2006/main">
                <a:graphicData uri="http://schemas.microsoft.com/office/word/2010/wordprocessingShape">
                  <wps:wsp>
                    <wps:cNvCnPr/>
                    <wps:spPr>
                      <a:xfrm>
                        <a:off x="0" y="0"/>
                        <a:ext cx="6829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E9EBED" id="Straight Connector 2" o:spid="_x0000_s1026" alt="&quot;&quot;" style="position:absolute;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486.55pt,22.15pt" to="1024.3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" strokecolor="black [3213]" strokeweight=".5pt">
              <v:stroke joinstyle="miter"/>
              <w10:wrap anchorx="margin"/>
            </v:line>
          </w:pict>
        </mc:Fallback>
      </mc:AlternateContent>
    </w:r>
    <w:r>
      <w:t>PeopleAdmin POSTDOC Applicant Tracking (HIRE)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FDCF4F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23C06E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A26FCD"/>
    <w:multiLevelType w:val="hybridMultilevel"/>
    <w:tmpl w:val="E0ACB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6D34E1"/>
    <w:multiLevelType w:val="hybridMultilevel"/>
    <w:tmpl w:val="90442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381005"/>
    <w:multiLevelType w:val="hybridMultilevel"/>
    <w:tmpl w:val="68504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19750">
    <w:abstractNumId w:val="1"/>
  </w:num>
  <w:num w:numId="2" w16cid:durableId="1446844811">
    <w:abstractNumId w:val="1"/>
  </w:num>
  <w:num w:numId="3" w16cid:durableId="1230193920">
    <w:abstractNumId w:val="0"/>
  </w:num>
  <w:num w:numId="4" w16cid:durableId="411969011">
    <w:abstractNumId w:val="0"/>
  </w:num>
  <w:num w:numId="5" w16cid:durableId="708141180">
    <w:abstractNumId w:val="3"/>
  </w:num>
  <w:num w:numId="6" w16cid:durableId="1926642322">
    <w:abstractNumId w:val="2"/>
  </w:num>
  <w:num w:numId="7" w16cid:durableId="14115812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7BE"/>
    <w:rsid w:val="00001251"/>
    <w:rsid w:val="0000160D"/>
    <w:rsid w:val="0000219D"/>
    <w:rsid w:val="00007BC2"/>
    <w:rsid w:val="00023071"/>
    <w:rsid w:val="000374E0"/>
    <w:rsid w:val="0004243B"/>
    <w:rsid w:val="00045BDB"/>
    <w:rsid w:val="00053B27"/>
    <w:rsid w:val="0006561B"/>
    <w:rsid w:val="00067FBA"/>
    <w:rsid w:val="0007229E"/>
    <w:rsid w:val="00073843"/>
    <w:rsid w:val="00075DC5"/>
    <w:rsid w:val="00084526"/>
    <w:rsid w:val="000910C6"/>
    <w:rsid w:val="00093841"/>
    <w:rsid w:val="000A4DF7"/>
    <w:rsid w:val="000A6DAF"/>
    <w:rsid w:val="000B0555"/>
    <w:rsid w:val="000E40EC"/>
    <w:rsid w:val="000E485C"/>
    <w:rsid w:val="000F11CF"/>
    <w:rsid w:val="000F5BE6"/>
    <w:rsid w:val="00100378"/>
    <w:rsid w:val="00102D38"/>
    <w:rsid w:val="00111377"/>
    <w:rsid w:val="001229D9"/>
    <w:rsid w:val="00144A4A"/>
    <w:rsid w:val="00146FCF"/>
    <w:rsid w:val="00175FA5"/>
    <w:rsid w:val="001A5E33"/>
    <w:rsid w:val="001B018E"/>
    <w:rsid w:val="001B28F2"/>
    <w:rsid w:val="001C0369"/>
    <w:rsid w:val="001D0F81"/>
    <w:rsid w:val="001D4385"/>
    <w:rsid w:val="001D4860"/>
    <w:rsid w:val="001D5A95"/>
    <w:rsid w:val="001E4E29"/>
    <w:rsid w:val="001F0E4E"/>
    <w:rsid w:val="001F2358"/>
    <w:rsid w:val="001F5CBD"/>
    <w:rsid w:val="001F63E2"/>
    <w:rsid w:val="001F79BD"/>
    <w:rsid w:val="0020766B"/>
    <w:rsid w:val="00214AF8"/>
    <w:rsid w:val="00215016"/>
    <w:rsid w:val="00216471"/>
    <w:rsid w:val="002179FF"/>
    <w:rsid w:val="00217F3B"/>
    <w:rsid w:val="00223CE4"/>
    <w:rsid w:val="002312FC"/>
    <w:rsid w:val="002315AA"/>
    <w:rsid w:val="00231BF2"/>
    <w:rsid w:val="00231E88"/>
    <w:rsid w:val="002337DB"/>
    <w:rsid w:val="002418B3"/>
    <w:rsid w:val="00241909"/>
    <w:rsid w:val="00242FFA"/>
    <w:rsid w:val="00245D71"/>
    <w:rsid w:val="002468AB"/>
    <w:rsid w:val="00247753"/>
    <w:rsid w:val="00247FA6"/>
    <w:rsid w:val="0025001E"/>
    <w:rsid w:val="00250201"/>
    <w:rsid w:val="00250BF1"/>
    <w:rsid w:val="00261A24"/>
    <w:rsid w:val="00263D6D"/>
    <w:rsid w:val="00266B07"/>
    <w:rsid w:val="0027530B"/>
    <w:rsid w:val="00285044"/>
    <w:rsid w:val="002972B3"/>
    <w:rsid w:val="002A0392"/>
    <w:rsid w:val="002A04C1"/>
    <w:rsid w:val="002B3EE0"/>
    <w:rsid w:val="002B401A"/>
    <w:rsid w:val="002B6FB0"/>
    <w:rsid w:val="002C0BAD"/>
    <w:rsid w:val="002C1EC9"/>
    <w:rsid w:val="002D1AD9"/>
    <w:rsid w:val="002D4853"/>
    <w:rsid w:val="002E2ADE"/>
    <w:rsid w:val="002E34BA"/>
    <w:rsid w:val="002E5CCE"/>
    <w:rsid w:val="002F3906"/>
    <w:rsid w:val="00303E23"/>
    <w:rsid w:val="00307EF4"/>
    <w:rsid w:val="0032688E"/>
    <w:rsid w:val="003305D3"/>
    <w:rsid w:val="00330CDF"/>
    <w:rsid w:val="003350F1"/>
    <w:rsid w:val="00344F2A"/>
    <w:rsid w:val="003532D3"/>
    <w:rsid w:val="00354022"/>
    <w:rsid w:val="003607A7"/>
    <w:rsid w:val="003650CB"/>
    <w:rsid w:val="0036677E"/>
    <w:rsid w:val="00373B30"/>
    <w:rsid w:val="003747D6"/>
    <w:rsid w:val="00381854"/>
    <w:rsid w:val="00387A8F"/>
    <w:rsid w:val="003973E2"/>
    <w:rsid w:val="003A03D0"/>
    <w:rsid w:val="003A31DF"/>
    <w:rsid w:val="003A6CFD"/>
    <w:rsid w:val="003C04DB"/>
    <w:rsid w:val="003C7706"/>
    <w:rsid w:val="003D3235"/>
    <w:rsid w:val="003D4927"/>
    <w:rsid w:val="003F0FA2"/>
    <w:rsid w:val="003F64AA"/>
    <w:rsid w:val="003F7CC8"/>
    <w:rsid w:val="004035CD"/>
    <w:rsid w:val="004065F7"/>
    <w:rsid w:val="00410802"/>
    <w:rsid w:val="004119AC"/>
    <w:rsid w:val="00417E86"/>
    <w:rsid w:val="004255AE"/>
    <w:rsid w:val="00427484"/>
    <w:rsid w:val="004461FF"/>
    <w:rsid w:val="00447789"/>
    <w:rsid w:val="00455221"/>
    <w:rsid w:val="00455C1E"/>
    <w:rsid w:val="00456A23"/>
    <w:rsid w:val="00457439"/>
    <w:rsid w:val="004644F7"/>
    <w:rsid w:val="004675B6"/>
    <w:rsid w:val="0049215C"/>
    <w:rsid w:val="0049322A"/>
    <w:rsid w:val="004A1608"/>
    <w:rsid w:val="004A4925"/>
    <w:rsid w:val="004B3F47"/>
    <w:rsid w:val="004C21ED"/>
    <w:rsid w:val="004C4D97"/>
    <w:rsid w:val="004D33AB"/>
    <w:rsid w:val="004D4AE1"/>
    <w:rsid w:val="004D53EC"/>
    <w:rsid w:val="004D6EA6"/>
    <w:rsid w:val="004F3671"/>
    <w:rsid w:val="004F66C1"/>
    <w:rsid w:val="004F7083"/>
    <w:rsid w:val="00504446"/>
    <w:rsid w:val="00506FF1"/>
    <w:rsid w:val="00511D1B"/>
    <w:rsid w:val="005152CE"/>
    <w:rsid w:val="0052145A"/>
    <w:rsid w:val="0052379B"/>
    <w:rsid w:val="00527455"/>
    <w:rsid w:val="00530B80"/>
    <w:rsid w:val="00531B9A"/>
    <w:rsid w:val="00546849"/>
    <w:rsid w:val="00546A5F"/>
    <w:rsid w:val="005475CE"/>
    <w:rsid w:val="00566871"/>
    <w:rsid w:val="005828DF"/>
    <w:rsid w:val="00584B25"/>
    <w:rsid w:val="005934C8"/>
    <w:rsid w:val="0059742C"/>
    <w:rsid w:val="005A4607"/>
    <w:rsid w:val="005B4A3F"/>
    <w:rsid w:val="005B75DD"/>
    <w:rsid w:val="005C110D"/>
    <w:rsid w:val="005C63FC"/>
    <w:rsid w:val="005C6730"/>
    <w:rsid w:val="005D359D"/>
    <w:rsid w:val="005D524F"/>
    <w:rsid w:val="005D6A77"/>
    <w:rsid w:val="005D7E0C"/>
    <w:rsid w:val="005F2287"/>
    <w:rsid w:val="005F3D8B"/>
    <w:rsid w:val="006053B3"/>
    <w:rsid w:val="00612CF7"/>
    <w:rsid w:val="00616A8A"/>
    <w:rsid w:val="0062152A"/>
    <w:rsid w:val="00626856"/>
    <w:rsid w:val="006279D5"/>
    <w:rsid w:val="00634730"/>
    <w:rsid w:val="006615EF"/>
    <w:rsid w:val="00661A82"/>
    <w:rsid w:val="006640D9"/>
    <w:rsid w:val="00665AE8"/>
    <w:rsid w:val="00671FE1"/>
    <w:rsid w:val="00674A5F"/>
    <w:rsid w:val="00676E93"/>
    <w:rsid w:val="0068067F"/>
    <w:rsid w:val="00681F0D"/>
    <w:rsid w:val="006841C7"/>
    <w:rsid w:val="00697495"/>
    <w:rsid w:val="00697CE5"/>
    <w:rsid w:val="00697E2B"/>
    <w:rsid w:val="006A1626"/>
    <w:rsid w:val="006A17D5"/>
    <w:rsid w:val="006A1B10"/>
    <w:rsid w:val="006A4441"/>
    <w:rsid w:val="006A5DF1"/>
    <w:rsid w:val="006A766B"/>
    <w:rsid w:val="006B61DC"/>
    <w:rsid w:val="006C0108"/>
    <w:rsid w:val="006C70DA"/>
    <w:rsid w:val="006D095A"/>
    <w:rsid w:val="006E5119"/>
    <w:rsid w:val="006E5845"/>
    <w:rsid w:val="006F0D1B"/>
    <w:rsid w:val="006F4901"/>
    <w:rsid w:val="006F4F9D"/>
    <w:rsid w:val="006F53D0"/>
    <w:rsid w:val="00701176"/>
    <w:rsid w:val="00703A0B"/>
    <w:rsid w:val="00704181"/>
    <w:rsid w:val="007117BE"/>
    <w:rsid w:val="0071454C"/>
    <w:rsid w:val="00720BE7"/>
    <w:rsid w:val="00727BDB"/>
    <w:rsid w:val="00731146"/>
    <w:rsid w:val="007352B9"/>
    <w:rsid w:val="00736110"/>
    <w:rsid w:val="00736F49"/>
    <w:rsid w:val="00744C38"/>
    <w:rsid w:val="00777D89"/>
    <w:rsid w:val="00787188"/>
    <w:rsid w:val="00791809"/>
    <w:rsid w:val="0079353D"/>
    <w:rsid w:val="00794C48"/>
    <w:rsid w:val="007A7175"/>
    <w:rsid w:val="007B3C99"/>
    <w:rsid w:val="007C176A"/>
    <w:rsid w:val="007C1AF1"/>
    <w:rsid w:val="007C3DC9"/>
    <w:rsid w:val="007C7792"/>
    <w:rsid w:val="007D3CA4"/>
    <w:rsid w:val="007D7274"/>
    <w:rsid w:val="00800FE3"/>
    <w:rsid w:val="00805B18"/>
    <w:rsid w:val="00821C22"/>
    <w:rsid w:val="00831A8B"/>
    <w:rsid w:val="00835985"/>
    <w:rsid w:val="008360F5"/>
    <w:rsid w:val="008364FD"/>
    <w:rsid w:val="00840201"/>
    <w:rsid w:val="0085451E"/>
    <w:rsid w:val="00860078"/>
    <w:rsid w:val="00862185"/>
    <w:rsid w:val="0087233B"/>
    <w:rsid w:val="00875A6B"/>
    <w:rsid w:val="0088018F"/>
    <w:rsid w:val="00890FC6"/>
    <w:rsid w:val="00895630"/>
    <w:rsid w:val="008A3D02"/>
    <w:rsid w:val="008B21C6"/>
    <w:rsid w:val="008B7805"/>
    <w:rsid w:val="008C2A63"/>
    <w:rsid w:val="008C6ABD"/>
    <w:rsid w:val="008D71A5"/>
    <w:rsid w:val="008E6578"/>
    <w:rsid w:val="008F67F6"/>
    <w:rsid w:val="008F7055"/>
    <w:rsid w:val="009045D9"/>
    <w:rsid w:val="009048BE"/>
    <w:rsid w:val="0090514F"/>
    <w:rsid w:val="00910820"/>
    <w:rsid w:val="009168D0"/>
    <w:rsid w:val="00916E5E"/>
    <w:rsid w:val="0092041D"/>
    <w:rsid w:val="00924A3E"/>
    <w:rsid w:val="00933539"/>
    <w:rsid w:val="009361DC"/>
    <w:rsid w:val="009473A0"/>
    <w:rsid w:val="0095322A"/>
    <w:rsid w:val="009624F6"/>
    <w:rsid w:val="009730D6"/>
    <w:rsid w:val="00976FAD"/>
    <w:rsid w:val="00981701"/>
    <w:rsid w:val="009852F6"/>
    <w:rsid w:val="00985795"/>
    <w:rsid w:val="009924CC"/>
    <w:rsid w:val="0099297E"/>
    <w:rsid w:val="009B0754"/>
    <w:rsid w:val="009B5939"/>
    <w:rsid w:val="009D0C6A"/>
    <w:rsid w:val="009E0560"/>
    <w:rsid w:val="009F1AFC"/>
    <w:rsid w:val="009F66D3"/>
    <w:rsid w:val="00A07844"/>
    <w:rsid w:val="00A1350C"/>
    <w:rsid w:val="00A25B4A"/>
    <w:rsid w:val="00A266FD"/>
    <w:rsid w:val="00A27FB3"/>
    <w:rsid w:val="00A41320"/>
    <w:rsid w:val="00A4752B"/>
    <w:rsid w:val="00A5746D"/>
    <w:rsid w:val="00A634B8"/>
    <w:rsid w:val="00A644F3"/>
    <w:rsid w:val="00A64F6B"/>
    <w:rsid w:val="00A85717"/>
    <w:rsid w:val="00AA5580"/>
    <w:rsid w:val="00AA5AC3"/>
    <w:rsid w:val="00AB13CC"/>
    <w:rsid w:val="00AB6D32"/>
    <w:rsid w:val="00AD3658"/>
    <w:rsid w:val="00AD764A"/>
    <w:rsid w:val="00AE0497"/>
    <w:rsid w:val="00AE35FC"/>
    <w:rsid w:val="00AE69D0"/>
    <w:rsid w:val="00AF76E3"/>
    <w:rsid w:val="00B02512"/>
    <w:rsid w:val="00B0613A"/>
    <w:rsid w:val="00B1308D"/>
    <w:rsid w:val="00B239E8"/>
    <w:rsid w:val="00B25A2A"/>
    <w:rsid w:val="00B27D06"/>
    <w:rsid w:val="00B336DC"/>
    <w:rsid w:val="00B400FB"/>
    <w:rsid w:val="00B54BB3"/>
    <w:rsid w:val="00B56515"/>
    <w:rsid w:val="00B56542"/>
    <w:rsid w:val="00B7029C"/>
    <w:rsid w:val="00B71A5F"/>
    <w:rsid w:val="00B73567"/>
    <w:rsid w:val="00B75E72"/>
    <w:rsid w:val="00B77520"/>
    <w:rsid w:val="00B81CE9"/>
    <w:rsid w:val="00B847DD"/>
    <w:rsid w:val="00B84C5F"/>
    <w:rsid w:val="00B90750"/>
    <w:rsid w:val="00B974CE"/>
    <w:rsid w:val="00BA1500"/>
    <w:rsid w:val="00BC0107"/>
    <w:rsid w:val="00BC5860"/>
    <w:rsid w:val="00BC64E4"/>
    <w:rsid w:val="00BD0651"/>
    <w:rsid w:val="00BD1270"/>
    <w:rsid w:val="00BE31F1"/>
    <w:rsid w:val="00BF29E7"/>
    <w:rsid w:val="00C10374"/>
    <w:rsid w:val="00C16927"/>
    <w:rsid w:val="00C20F8E"/>
    <w:rsid w:val="00C22CB7"/>
    <w:rsid w:val="00C25990"/>
    <w:rsid w:val="00C3451C"/>
    <w:rsid w:val="00C36028"/>
    <w:rsid w:val="00C4089C"/>
    <w:rsid w:val="00C44138"/>
    <w:rsid w:val="00C44E72"/>
    <w:rsid w:val="00C51E03"/>
    <w:rsid w:val="00C5557A"/>
    <w:rsid w:val="00C55A9B"/>
    <w:rsid w:val="00C60128"/>
    <w:rsid w:val="00C64080"/>
    <w:rsid w:val="00C74686"/>
    <w:rsid w:val="00C76932"/>
    <w:rsid w:val="00C774AD"/>
    <w:rsid w:val="00C84907"/>
    <w:rsid w:val="00C91824"/>
    <w:rsid w:val="00C9408B"/>
    <w:rsid w:val="00CA7230"/>
    <w:rsid w:val="00CC7BDB"/>
    <w:rsid w:val="00CF4DA9"/>
    <w:rsid w:val="00CF5166"/>
    <w:rsid w:val="00D26280"/>
    <w:rsid w:val="00D30DE0"/>
    <w:rsid w:val="00D35FFC"/>
    <w:rsid w:val="00D37D3D"/>
    <w:rsid w:val="00D46DF6"/>
    <w:rsid w:val="00D53B0C"/>
    <w:rsid w:val="00D604B3"/>
    <w:rsid w:val="00D62FA8"/>
    <w:rsid w:val="00D66287"/>
    <w:rsid w:val="00D67684"/>
    <w:rsid w:val="00D714C8"/>
    <w:rsid w:val="00D8165C"/>
    <w:rsid w:val="00D82FF4"/>
    <w:rsid w:val="00D902FA"/>
    <w:rsid w:val="00D96D87"/>
    <w:rsid w:val="00DA6401"/>
    <w:rsid w:val="00DB1E08"/>
    <w:rsid w:val="00DB7341"/>
    <w:rsid w:val="00DD09D0"/>
    <w:rsid w:val="00DF6306"/>
    <w:rsid w:val="00E01EE1"/>
    <w:rsid w:val="00E11B5A"/>
    <w:rsid w:val="00E245BF"/>
    <w:rsid w:val="00E2692E"/>
    <w:rsid w:val="00E3670F"/>
    <w:rsid w:val="00E378C0"/>
    <w:rsid w:val="00E52F39"/>
    <w:rsid w:val="00E52F6A"/>
    <w:rsid w:val="00E55D8C"/>
    <w:rsid w:val="00E622F0"/>
    <w:rsid w:val="00E73922"/>
    <w:rsid w:val="00E74140"/>
    <w:rsid w:val="00E8180C"/>
    <w:rsid w:val="00E84868"/>
    <w:rsid w:val="00E927B1"/>
    <w:rsid w:val="00E97ED0"/>
    <w:rsid w:val="00EA3044"/>
    <w:rsid w:val="00EA4335"/>
    <w:rsid w:val="00EA74B2"/>
    <w:rsid w:val="00ED3EE1"/>
    <w:rsid w:val="00EE6714"/>
    <w:rsid w:val="00EE79B4"/>
    <w:rsid w:val="00EF2164"/>
    <w:rsid w:val="00EF5F73"/>
    <w:rsid w:val="00F008E4"/>
    <w:rsid w:val="00F16A3F"/>
    <w:rsid w:val="00F22AC8"/>
    <w:rsid w:val="00F31279"/>
    <w:rsid w:val="00F4249D"/>
    <w:rsid w:val="00F42CB2"/>
    <w:rsid w:val="00F542B9"/>
    <w:rsid w:val="00F927BE"/>
    <w:rsid w:val="00F954A5"/>
    <w:rsid w:val="00F95BE9"/>
    <w:rsid w:val="00FB0B78"/>
    <w:rsid w:val="00FB2652"/>
    <w:rsid w:val="00FC0574"/>
    <w:rsid w:val="00FC28C8"/>
    <w:rsid w:val="00FC7DF3"/>
    <w:rsid w:val="00FD3761"/>
    <w:rsid w:val="00FE6202"/>
    <w:rsid w:val="00FF3C86"/>
    <w:rsid w:val="1375A5AE"/>
    <w:rsid w:val="44818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41B2596"/>
  <w15:chartTrackingRefBased/>
  <w15:docId w15:val="{80A4AB19-4BF2-4057-BF05-B30E8D94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80C"/>
    <w:rPr>
      <w:sz w:val="24"/>
    </w:rPr>
  </w:style>
  <w:style w:type="paragraph" w:styleId="Heading1">
    <w:name w:val="heading 1"/>
    <w:basedOn w:val="Normal"/>
    <w:next w:val="Normal"/>
    <w:link w:val="Heading1Char"/>
    <w:uiPriority w:val="9"/>
    <w:qFormat/>
    <w:rsid w:val="00E8180C"/>
    <w:pPr>
      <w:keepNext/>
      <w:keepLines/>
      <w:spacing w:before="300" w:after="270"/>
      <w:jc w:val="center"/>
      <w:outlineLvl w:val="0"/>
    </w:pPr>
    <w:rPr>
      <w:rFonts w:ascii="Centaur" w:eastAsiaTheme="majorEastAsia" w:hAnsi="Centaur" w:cstheme="majorBidi"/>
      <w:sz w:val="52"/>
      <w:szCs w:val="32"/>
    </w:rPr>
  </w:style>
  <w:style w:type="paragraph" w:styleId="Heading2">
    <w:name w:val="heading 2"/>
    <w:basedOn w:val="Normal"/>
    <w:next w:val="Normal"/>
    <w:link w:val="Heading2Char"/>
    <w:uiPriority w:val="9"/>
    <w:unhideWhenUsed/>
    <w:qFormat/>
    <w:rsid w:val="00511D1B"/>
    <w:pPr>
      <w:keepNext/>
      <w:keepLines/>
      <w:spacing w:before="165" w:after="270"/>
      <w:jc w:val="center"/>
      <w:outlineLvl w:val="1"/>
    </w:pPr>
    <w:rPr>
      <w:rFonts w:ascii="Centaur" w:eastAsiaTheme="majorEastAsia" w:hAnsi="Centaur" w:cstheme="majorBidi"/>
      <w:sz w:val="44"/>
      <w:szCs w:val="26"/>
    </w:rPr>
  </w:style>
  <w:style w:type="paragraph" w:styleId="Heading3">
    <w:name w:val="heading 3"/>
    <w:basedOn w:val="Normal"/>
    <w:next w:val="Normal"/>
    <w:link w:val="Heading3Char"/>
    <w:uiPriority w:val="9"/>
    <w:unhideWhenUsed/>
    <w:qFormat/>
    <w:rsid w:val="00F16A3F"/>
    <w:pPr>
      <w:keepNext/>
      <w:keepLines/>
      <w:spacing w:before="160" w:after="120"/>
      <w:outlineLvl w:val="2"/>
    </w:pPr>
    <w:rPr>
      <w:rFonts w:ascii="Gotham-Book" w:eastAsiaTheme="majorEastAsia" w:hAnsi="Gotham-Book" w:cstheme="majorBid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180C"/>
    <w:rPr>
      <w:rFonts w:ascii="Centaur" w:eastAsiaTheme="majorEastAsia" w:hAnsi="Centaur" w:cstheme="majorBidi"/>
      <w:sz w:val="52"/>
      <w:szCs w:val="32"/>
    </w:rPr>
  </w:style>
  <w:style w:type="character" w:customStyle="1" w:styleId="Heading2Char">
    <w:name w:val="Heading 2 Char"/>
    <w:basedOn w:val="DefaultParagraphFont"/>
    <w:link w:val="Heading2"/>
    <w:uiPriority w:val="9"/>
    <w:rsid w:val="00511D1B"/>
    <w:rPr>
      <w:rFonts w:ascii="Centaur" w:eastAsiaTheme="majorEastAsia" w:hAnsi="Centaur" w:cstheme="majorBidi"/>
      <w:sz w:val="44"/>
      <w:szCs w:val="26"/>
    </w:rPr>
  </w:style>
  <w:style w:type="character" w:customStyle="1" w:styleId="Heading3Char">
    <w:name w:val="Heading 3 Char"/>
    <w:basedOn w:val="DefaultParagraphFont"/>
    <w:link w:val="Heading3"/>
    <w:uiPriority w:val="9"/>
    <w:rsid w:val="00F16A3F"/>
    <w:rPr>
      <w:rFonts w:ascii="Gotham-Book" w:eastAsiaTheme="majorEastAsia" w:hAnsi="Gotham-Book" w:cstheme="majorBidi"/>
      <w:b/>
      <w:sz w:val="28"/>
      <w:szCs w:val="24"/>
    </w:rPr>
  </w:style>
  <w:style w:type="paragraph" w:styleId="ListBullet">
    <w:name w:val="List Bullet"/>
    <w:basedOn w:val="Normal"/>
    <w:uiPriority w:val="99"/>
    <w:unhideWhenUsed/>
    <w:qFormat/>
    <w:rsid w:val="005C110D"/>
    <w:pPr>
      <w:numPr>
        <w:numId w:val="2"/>
      </w:numPr>
      <w:spacing w:line="360" w:lineRule="auto"/>
    </w:pPr>
  </w:style>
  <w:style w:type="paragraph" w:styleId="ListNumber">
    <w:name w:val="List Number"/>
    <w:basedOn w:val="Normal"/>
    <w:uiPriority w:val="99"/>
    <w:semiHidden/>
    <w:unhideWhenUsed/>
    <w:qFormat/>
    <w:rsid w:val="00261A24"/>
    <w:pPr>
      <w:numPr>
        <w:numId w:val="4"/>
      </w:numPr>
      <w:spacing w:line="360" w:lineRule="auto"/>
      <w:contextualSpacing/>
    </w:pPr>
  </w:style>
  <w:style w:type="paragraph" w:styleId="Header">
    <w:name w:val="header"/>
    <w:basedOn w:val="Normal"/>
    <w:link w:val="HeaderChar"/>
    <w:uiPriority w:val="99"/>
    <w:unhideWhenUsed/>
    <w:rsid w:val="00AA5A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AC3"/>
  </w:style>
  <w:style w:type="paragraph" w:styleId="Footer">
    <w:name w:val="footer"/>
    <w:basedOn w:val="Normal"/>
    <w:link w:val="FooterChar"/>
    <w:uiPriority w:val="99"/>
    <w:unhideWhenUsed/>
    <w:rsid w:val="00AA5A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AC3"/>
  </w:style>
  <w:style w:type="table" w:styleId="TableGrid">
    <w:name w:val="Table Grid"/>
    <w:basedOn w:val="TableNormal"/>
    <w:uiPriority w:val="39"/>
    <w:rsid w:val="00511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7188"/>
    <w:rPr>
      <w:color w:val="0563C1" w:themeColor="hyperlink"/>
      <w:u w:val="single"/>
    </w:rPr>
  </w:style>
  <w:style w:type="paragraph" w:styleId="TOCHeading">
    <w:name w:val="TOC Heading"/>
    <w:basedOn w:val="Heading1"/>
    <w:next w:val="Normal"/>
    <w:uiPriority w:val="39"/>
    <w:unhideWhenUsed/>
    <w:qFormat/>
    <w:rsid w:val="006A1626"/>
    <w:pPr>
      <w:spacing w:before="240" w:after="0"/>
      <w:jc w:val="left"/>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6A1626"/>
    <w:pPr>
      <w:spacing w:after="100"/>
    </w:pPr>
  </w:style>
  <w:style w:type="paragraph" w:styleId="TOC2">
    <w:name w:val="toc 2"/>
    <w:basedOn w:val="Normal"/>
    <w:next w:val="Normal"/>
    <w:autoRedefine/>
    <w:uiPriority w:val="39"/>
    <w:unhideWhenUsed/>
    <w:rsid w:val="006A1626"/>
    <w:pPr>
      <w:spacing w:after="100"/>
      <w:ind w:left="240"/>
    </w:pPr>
  </w:style>
  <w:style w:type="paragraph" w:styleId="TOC3">
    <w:name w:val="toc 3"/>
    <w:basedOn w:val="Normal"/>
    <w:next w:val="Normal"/>
    <w:autoRedefine/>
    <w:uiPriority w:val="39"/>
    <w:unhideWhenUsed/>
    <w:rsid w:val="006A1626"/>
    <w:pPr>
      <w:spacing w:after="100"/>
      <w:ind w:left="480"/>
    </w:pPr>
  </w:style>
  <w:style w:type="paragraph" w:styleId="ListParagraph">
    <w:name w:val="List Paragraph"/>
    <w:basedOn w:val="Normal"/>
    <w:uiPriority w:val="34"/>
    <w:qFormat/>
    <w:rsid w:val="00D46DF6"/>
    <w:pPr>
      <w:spacing w:after="0" w:line="240" w:lineRule="auto"/>
      <w:ind w:left="720"/>
      <w:contextualSpacing/>
    </w:pPr>
    <w:rPr>
      <w:rFonts w:ascii="Times New Roman" w:eastAsia="Times New Roman" w:hAnsi="Times New Roman" w:cs="Times New Roman"/>
      <w:color w:val="000000"/>
      <w:szCs w:val="24"/>
    </w:rPr>
  </w:style>
  <w:style w:type="character" w:styleId="CommentReference">
    <w:name w:val="annotation reference"/>
    <w:basedOn w:val="DefaultParagraphFont"/>
    <w:uiPriority w:val="99"/>
    <w:semiHidden/>
    <w:unhideWhenUsed/>
    <w:rsid w:val="002E5CCE"/>
    <w:rPr>
      <w:sz w:val="16"/>
      <w:szCs w:val="16"/>
    </w:rPr>
  </w:style>
  <w:style w:type="paragraph" w:styleId="CommentText">
    <w:name w:val="annotation text"/>
    <w:basedOn w:val="Normal"/>
    <w:link w:val="CommentTextChar"/>
    <w:uiPriority w:val="99"/>
    <w:semiHidden/>
    <w:unhideWhenUsed/>
    <w:rsid w:val="002E5CCE"/>
    <w:pPr>
      <w:spacing w:line="240" w:lineRule="auto"/>
    </w:pPr>
    <w:rPr>
      <w:sz w:val="20"/>
      <w:szCs w:val="20"/>
    </w:rPr>
  </w:style>
  <w:style w:type="character" w:customStyle="1" w:styleId="CommentTextChar">
    <w:name w:val="Comment Text Char"/>
    <w:basedOn w:val="DefaultParagraphFont"/>
    <w:link w:val="CommentText"/>
    <w:uiPriority w:val="99"/>
    <w:semiHidden/>
    <w:rsid w:val="002E5CCE"/>
    <w:rPr>
      <w:sz w:val="20"/>
      <w:szCs w:val="20"/>
    </w:rPr>
  </w:style>
  <w:style w:type="paragraph" w:styleId="CommentSubject">
    <w:name w:val="annotation subject"/>
    <w:basedOn w:val="CommentText"/>
    <w:next w:val="CommentText"/>
    <w:link w:val="CommentSubjectChar"/>
    <w:uiPriority w:val="99"/>
    <w:semiHidden/>
    <w:unhideWhenUsed/>
    <w:rsid w:val="002E5CCE"/>
    <w:rPr>
      <w:b/>
      <w:bCs/>
    </w:rPr>
  </w:style>
  <w:style w:type="character" w:customStyle="1" w:styleId="CommentSubjectChar">
    <w:name w:val="Comment Subject Char"/>
    <w:basedOn w:val="CommentTextChar"/>
    <w:link w:val="CommentSubject"/>
    <w:uiPriority w:val="99"/>
    <w:semiHidden/>
    <w:rsid w:val="002E5CCE"/>
    <w:rPr>
      <w:b/>
      <w:bCs/>
      <w:sz w:val="20"/>
      <w:szCs w:val="20"/>
    </w:rPr>
  </w:style>
  <w:style w:type="paragraph" w:styleId="BalloonText">
    <w:name w:val="Balloon Text"/>
    <w:basedOn w:val="Normal"/>
    <w:link w:val="BalloonTextChar"/>
    <w:uiPriority w:val="99"/>
    <w:semiHidden/>
    <w:unhideWhenUsed/>
    <w:rsid w:val="002E5C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CCE"/>
    <w:rPr>
      <w:rFonts w:ascii="Segoe UI" w:hAnsi="Segoe UI" w:cs="Segoe UI"/>
      <w:sz w:val="18"/>
      <w:szCs w:val="18"/>
    </w:rPr>
  </w:style>
  <w:style w:type="character" w:styleId="FollowedHyperlink">
    <w:name w:val="FollowedHyperlink"/>
    <w:basedOn w:val="DefaultParagraphFont"/>
    <w:uiPriority w:val="99"/>
    <w:semiHidden/>
    <w:unhideWhenUsed/>
    <w:rsid w:val="009168D0"/>
    <w:rPr>
      <w:color w:val="954F72" w:themeColor="followedHyperlink"/>
      <w:u w:val="single"/>
    </w:rPr>
  </w:style>
  <w:style w:type="character" w:styleId="UnresolvedMention">
    <w:name w:val="Unresolved Mention"/>
    <w:basedOn w:val="DefaultParagraphFont"/>
    <w:uiPriority w:val="99"/>
    <w:semiHidden/>
    <w:unhideWhenUsed/>
    <w:rsid w:val="00612C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04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de.ecu.edu/postdoctoral/" TargetMode="Externa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oleObject" Target="embeddings/oleObject8.bin"/><Relationship Id="rId63"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ecu.peopleadmin.com/"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oleObject" Target="embeddings/oleObject7.bin"/><Relationship Id="rId58" Type="http://schemas.openxmlformats.org/officeDocument/2006/relationships/image" Target="media/image40.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9.pn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oleObject" Target="embeddings/oleObject4.bin"/><Relationship Id="rId48" Type="http://schemas.openxmlformats.org/officeDocument/2006/relationships/image" Target="media/image33.png"/><Relationship Id="rId56" Type="http://schemas.openxmlformats.org/officeDocument/2006/relationships/image" Target="media/image3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grants.nih.gov/grants/guide/notice-files/NOT-OD-23-076.html"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oleObject" Target="embeddings/oleObject5.bin"/><Relationship Id="rId59" Type="http://schemas.openxmlformats.org/officeDocument/2006/relationships/oleObject" Target="embeddings/oleObject9.bin"/><Relationship Id="rId6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7.png"/><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4.png"/><Relationship Id="rId57" Type="http://schemas.openxmlformats.org/officeDocument/2006/relationships/image" Target="media/image39.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1.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4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9BAC8-3EB8-40D8-8F60-0F6A0C7A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19377</CharactersWithSpaces>
  <SharedDoc>false</SharedDoc>
  <HLinks>
    <vt:vector size="78" baseType="variant">
      <vt:variant>
        <vt:i4>4915326</vt:i4>
      </vt:variant>
      <vt:variant>
        <vt:i4>87</vt:i4>
      </vt:variant>
      <vt:variant>
        <vt:i4>0</vt:i4>
      </vt:variant>
      <vt:variant>
        <vt:i4>5</vt:i4>
      </vt:variant>
      <vt:variant>
        <vt:lpwstr/>
      </vt:variant>
      <vt:variant>
        <vt:lpwstr>_Take_Action_on</vt:lpwstr>
      </vt:variant>
      <vt:variant>
        <vt:i4>5177423</vt:i4>
      </vt:variant>
      <vt:variant>
        <vt:i4>69</vt:i4>
      </vt:variant>
      <vt:variant>
        <vt:i4>0</vt:i4>
      </vt:variant>
      <vt:variant>
        <vt:i4>5</vt:i4>
      </vt:variant>
      <vt:variant>
        <vt:lpwstr>https://ecu.peopleadmin.com/</vt:lpwstr>
      </vt:variant>
      <vt:variant>
        <vt:lpwstr/>
      </vt:variant>
      <vt:variant>
        <vt:i4>7274568</vt:i4>
      </vt:variant>
      <vt:variant>
        <vt:i4>66</vt:i4>
      </vt:variant>
      <vt:variant>
        <vt:i4>0</vt:i4>
      </vt:variant>
      <vt:variant>
        <vt:i4>5</vt:i4>
      </vt:variant>
      <vt:variant>
        <vt:lpwstr/>
      </vt:variant>
      <vt:variant>
        <vt:lpwstr>_Complete_the_Applicant</vt:lpwstr>
      </vt:variant>
      <vt:variant>
        <vt:i4>3407968</vt:i4>
      </vt:variant>
      <vt:variant>
        <vt:i4>63</vt:i4>
      </vt:variant>
      <vt:variant>
        <vt:i4>0</vt:i4>
      </vt:variant>
      <vt:variant>
        <vt:i4>5</vt:i4>
      </vt:variant>
      <vt:variant>
        <vt:lpwstr>https://rede.ecu.edu/postdoctoral/</vt:lpwstr>
      </vt:variant>
      <vt:variant>
        <vt:lpwstr/>
      </vt:variant>
      <vt:variant>
        <vt:i4>7864380</vt:i4>
      </vt:variant>
      <vt:variant>
        <vt:i4>60</vt:i4>
      </vt:variant>
      <vt:variant>
        <vt:i4>0</vt:i4>
      </vt:variant>
      <vt:variant>
        <vt:i4>5</vt:i4>
      </vt:variant>
      <vt:variant>
        <vt:lpwstr>https://grants.nih.gov/grants/guide/notice-files/NOT-OD-23-076.html</vt:lpwstr>
      </vt:variant>
      <vt:variant>
        <vt:lpwstr/>
      </vt:variant>
      <vt:variant>
        <vt:i4>2031671</vt:i4>
      </vt:variant>
      <vt:variant>
        <vt:i4>44</vt:i4>
      </vt:variant>
      <vt:variant>
        <vt:i4>0</vt:i4>
      </vt:variant>
      <vt:variant>
        <vt:i4>5</vt:i4>
      </vt:variant>
      <vt:variant>
        <vt:lpwstr/>
      </vt:variant>
      <vt:variant>
        <vt:lpwstr>_Toc492025346</vt:lpwstr>
      </vt:variant>
      <vt:variant>
        <vt:i4>2031671</vt:i4>
      </vt:variant>
      <vt:variant>
        <vt:i4>38</vt:i4>
      </vt:variant>
      <vt:variant>
        <vt:i4>0</vt:i4>
      </vt:variant>
      <vt:variant>
        <vt:i4>5</vt:i4>
      </vt:variant>
      <vt:variant>
        <vt:lpwstr/>
      </vt:variant>
      <vt:variant>
        <vt:lpwstr>_Toc492025345</vt:lpwstr>
      </vt:variant>
      <vt:variant>
        <vt:i4>2031671</vt:i4>
      </vt:variant>
      <vt:variant>
        <vt:i4>32</vt:i4>
      </vt:variant>
      <vt:variant>
        <vt:i4>0</vt:i4>
      </vt:variant>
      <vt:variant>
        <vt:i4>5</vt:i4>
      </vt:variant>
      <vt:variant>
        <vt:lpwstr/>
      </vt:variant>
      <vt:variant>
        <vt:lpwstr>_Toc492025343</vt:lpwstr>
      </vt:variant>
      <vt:variant>
        <vt:i4>2031671</vt:i4>
      </vt:variant>
      <vt:variant>
        <vt:i4>26</vt:i4>
      </vt:variant>
      <vt:variant>
        <vt:i4>0</vt:i4>
      </vt:variant>
      <vt:variant>
        <vt:i4>5</vt:i4>
      </vt:variant>
      <vt:variant>
        <vt:lpwstr/>
      </vt:variant>
      <vt:variant>
        <vt:lpwstr>_Toc492025342</vt:lpwstr>
      </vt:variant>
      <vt:variant>
        <vt:i4>2031671</vt:i4>
      </vt:variant>
      <vt:variant>
        <vt:i4>20</vt:i4>
      </vt:variant>
      <vt:variant>
        <vt:i4>0</vt:i4>
      </vt:variant>
      <vt:variant>
        <vt:i4>5</vt:i4>
      </vt:variant>
      <vt:variant>
        <vt:lpwstr/>
      </vt:variant>
      <vt:variant>
        <vt:lpwstr>_Toc492025341</vt:lpwstr>
      </vt:variant>
      <vt:variant>
        <vt:i4>2031671</vt:i4>
      </vt:variant>
      <vt:variant>
        <vt:i4>14</vt:i4>
      </vt:variant>
      <vt:variant>
        <vt:i4>0</vt:i4>
      </vt:variant>
      <vt:variant>
        <vt:i4>5</vt:i4>
      </vt:variant>
      <vt:variant>
        <vt:lpwstr/>
      </vt:variant>
      <vt:variant>
        <vt:lpwstr>_Toc492025340</vt:lpwstr>
      </vt:variant>
      <vt:variant>
        <vt:i4>1572919</vt:i4>
      </vt:variant>
      <vt:variant>
        <vt:i4>8</vt:i4>
      </vt:variant>
      <vt:variant>
        <vt:i4>0</vt:i4>
      </vt:variant>
      <vt:variant>
        <vt:i4>5</vt:i4>
      </vt:variant>
      <vt:variant>
        <vt:lpwstr/>
      </vt:variant>
      <vt:variant>
        <vt:lpwstr>_Toc492025339</vt:lpwstr>
      </vt:variant>
      <vt:variant>
        <vt:i4>1572919</vt:i4>
      </vt:variant>
      <vt:variant>
        <vt:i4>2</vt:i4>
      </vt:variant>
      <vt:variant>
        <vt:i4>0</vt:i4>
      </vt:variant>
      <vt:variant>
        <vt:i4>5</vt:i4>
      </vt:variant>
      <vt:variant>
        <vt:lpwstr/>
      </vt:variant>
      <vt:variant>
        <vt:lpwstr>_Toc492025338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Perkinson, Sarah Belinda</dc:creator>
  <cp:keywords/>
  <dc:description/>
  <cp:lastModifiedBy>Brown, Traci</cp:lastModifiedBy>
  <cp:revision>2</cp:revision>
  <cp:lastPrinted>2018-07-18T15:23:00Z</cp:lastPrinted>
  <dcterms:created xsi:type="dcterms:W3CDTF">2024-11-08T21:45:00Z</dcterms:created>
  <dcterms:modified xsi:type="dcterms:W3CDTF">2024-11-08T21:45:00Z</dcterms:modified>
</cp:coreProperties>
</file>