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C1A6" w14:textId="77777777" w:rsidR="00476715" w:rsidRDefault="0091548E" w:rsidP="007B1971">
      <w:pPr>
        <w:spacing w:after="0" w:line="240" w:lineRule="auto"/>
        <w:jc w:val="center"/>
        <w:rPr>
          <w:rFonts w:ascii="Times New Roman" w:hAnsi="Times New Roman" w:cs="Times New Roman"/>
          <w:b/>
        </w:rPr>
      </w:pPr>
      <w:r w:rsidRPr="008835AB">
        <w:rPr>
          <w:rFonts w:ascii="Times New Roman" w:hAnsi="Times New Roman" w:cs="Times New Roman"/>
          <w:b/>
        </w:rPr>
        <w:t>U</w:t>
      </w:r>
      <w:r w:rsidR="00476715">
        <w:rPr>
          <w:rFonts w:ascii="Times New Roman" w:hAnsi="Times New Roman" w:cs="Times New Roman"/>
          <w:b/>
        </w:rPr>
        <w:t xml:space="preserve">niform </w:t>
      </w:r>
      <w:r w:rsidRPr="008835AB">
        <w:rPr>
          <w:rFonts w:ascii="Times New Roman" w:hAnsi="Times New Roman" w:cs="Times New Roman"/>
          <w:b/>
        </w:rPr>
        <w:t>B</w:t>
      </w:r>
      <w:r w:rsidR="00476715">
        <w:rPr>
          <w:rFonts w:ascii="Times New Roman" w:hAnsi="Times New Roman" w:cs="Times New Roman"/>
          <w:b/>
        </w:rPr>
        <w:t xml:space="preserve">iological </w:t>
      </w:r>
      <w:r w:rsidRPr="008835AB">
        <w:rPr>
          <w:rFonts w:ascii="Times New Roman" w:hAnsi="Times New Roman" w:cs="Times New Roman"/>
          <w:b/>
        </w:rPr>
        <w:t>M</w:t>
      </w:r>
      <w:r w:rsidR="00476715">
        <w:rPr>
          <w:rFonts w:ascii="Times New Roman" w:hAnsi="Times New Roman" w:cs="Times New Roman"/>
          <w:b/>
        </w:rPr>
        <w:t xml:space="preserve">aterial </w:t>
      </w:r>
      <w:r w:rsidRPr="008835AB">
        <w:rPr>
          <w:rFonts w:ascii="Times New Roman" w:hAnsi="Times New Roman" w:cs="Times New Roman"/>
          <w:b/>
        </w:rPr>
        <w:t>T</w:t>
      </w:r>
      <w:r w:rsidR="00476715">
        <w:rPr>
          <w:rFonts w:ascii="Times New Roman" w:hAnsi="Times New Roman" w:cs="Times New Roman"/>
          <w:b/>
        </w:rPr>
        <w:t xml:space="preserve">ransfer </w:t>
      </w:r>
      <w:r w:rsidRPr="008835AB">
        <w:rPr>
          <w:rFonts w:ascii="Times New Roman" w:hAnsi="Times New Roman" w:cs="Times New Roman"/>
          <w:b/>
        </w:rPr>
        <w:t>A</w:t>
      </w:r>
      <w:r w:rsidR="00476715">
        <w:rPr>
          <w:rFonts w:ascii="Times New Roman" w:hAnsi="Times New Roman" w:cs="Times New Roman"/>
          <w:b/>
        </w:rPr>
        <w:t>greement</w:t>
      </w:r>
    </w:p>
    <w:p w14:paraId="52DCD7AB" w14:textId="77777777" w:rsidR="008835AB" w:rsidRDefault="0091548E" w:rsidP="007B1971">
      <w:pPr>
        <w:spacing w:after="0" w:line="240" w:lineRule="auto"/>
        <w:jc w:val="center"/>
        <w:rPr>
          <w:b/>
        </w:rPr>
      </w:pPr>
      <w:r w:rsidRPr="008835AB">
        <w:rPr>
          <w:rFonts w:ascii="Times New Roman" w:hAnsi="Times New Roman" w:cs="Times New Roman"/>
          <w:b/>
        </w:rPr>
        <w:t xml:space="preserve"> </w:t>
      </w:r>
    </w:p>
    <w:p w14:paraId="7D4A9734" w14:textId="77777777" w:rsidR="0091548E" w:rsidRDefault="0091548E" w:rsidP="007B1971">
      <w:pPr>
        <w:spacing w:after="0" w:line="240" w:lineRule="auto"/>
        <w:jc w:val="both"/>
        <w:rPr>
          <w:rFonts w:ascii="Times New Roman" w:hAnsi="Times New Roman" w:cs="Times New Roman"/>
        </w:rPr>
      </w:pPr>
      <w:r w:rsidRPr="0091548E">
        <w:rPr>
          <w:rFonts w:ascii="Times New Roman" w:hAnsi="Times New Roman" w:cs="Times New Roman"/>
        </w:rPr>
        <w:t xml:space="preserve">The purpose of this </w:t>
      </w:r>
      <w:r w:rsidR="00476715">
        <w:rPr>
          <w:rFonts w:ascii="Times New Roman" w:hAnsi="Times New Roman" w:cs="Times New Roman"/>
        </w:rPr>
        <w:t xml:space="preserve">agreement </w:t>
      </w:r>
      <w:r w:rsidRPr="0091548E">
        <w:rPr>
          <w:rFonts w:ascii="Times New Roman" w:hAnsi="Times New Roman" w:cs="Times New Roman"/>
        </w:rPr>
        <w:t>is to provide a record of the biological material transfer, to memorialize the agreement between the PROVIDER SCIENTIST (identified below) and the RECIPIENT SCIENTIST (identified below)</w:t>
      </w:r>
      <w:r w:rsidR="00476715">
        <w:rPr>
          <w:rFonts w:ascii="Times New Roman" w:hAnsi="Times New Roman" w:cs="Times New Roman"/>
        </w:rPr>
        <w:t xml:space="preserve">, and </w:t>
      </w:r>
      <w:r w:rsidRPr="0091548E">
        <w:rPr>
          <w:rFonts w:ascii="Times New Roman" w:hAnsi="Times New Roman" w:cs="Times New Roman"/>
        </w:rPr>
        <w:t>to abide by all terms and conditions of the Uniform Biological Material Transfer Agreement (“UBMTA”) March 8, 199</w:t>
      </w:r>
      <w:r w:rsidR="006D1059">
        <w:rPr>
          <w:rFonts w:ascii="Times New Roman" w:hAnsi="Times New Roman" w:cs="Times New Roman"/>
        </w:rPr>
        <w:t>5</w:t>
      </w:r>
      <w:r w:rsidR="00476715">
        <w:rPr>
          <w:rFonts w:ascii="Times New Roman" w:hAnsi="Times New Roman" w:cs="Times New Roman"/>
        </w:rPr>
        <w:t>, appended herein</w:t>
      </w:r>
      <w:r w:rsidRPr="0091548E">
        <w:rPr>
          <w:rFonts w:ascii="Times New Roman" w:hAnsi="Times New Roman" w:cs="Times New Roman"/>
        </w:rPr>
        <w:t>.</w:t>
      </w:r>
      <w:r>
        <w:rPr>
          <w:rFonts w:ascii="Times New Roman" w:hAnsi="Times New Roman" w:cs="Times New Roman"/>
        </w:rPr>
        <w:t xml:space="preserve">  The RECIPIENT organization’s Authorized Official also will sign this letter if the RECIPIENT SCIENTIST is not authorized to certify on behalf of the RECIPIENT organization.  The RECIPIENT SCIENTIST (and the Authorized Official of RECIPIENT, if necessary) should sign both copies of the letter and return one signed copy to</w:t>
      </w:r>
      <w:r w:rsidR="0080429C">
        <w:rPr>
          <w:rFonts w:ascii="Times New Roman" w:hAnsi="Times New Roman" w:cs="Times New Roman"/>
        </w:rPr>
        <w:t xml:space="preserve"> the</w:t>
      </w:r>
      <w:r>
        <w:rPr>
          <w:rFonts w:ascii="Times New Roman" w:hAnsi="Times New Roman" w:cs="Times New Roman"/>
        </w:rPr>
        <w:t xml:space="preserve"> PROVIDER.  The PROVIDER SCIENTIST will forward the material to the RECIPIENT SCIENTIST upon receipt of the signed copy from the RECIPIENT organization.</w:t>
      </w:r>
    </w:p>
    <w:p w14:paraId="3197AF29" w14:textId="77777777" w:rsidR="0080429C" w:rsidRDefault="0080429C" w:rsidP="007B1971">
      <w:pPr>
        <w:spacing w:after="0" w:line="240" w:lineRule="auto"/>
        <w:jc w:val="both"/>
        <w:rPr>
          <w:rFonts w:ascii="Times New Roman" w:hAnsi="Times New Roman" w:cs="Times New Roman"/>
        </w:rPr>
      </w:pPr>
    </w:p>
    <w:p w14:paraId="232788BF" w14:textId="77777777" w:rsidR="0091548E" w:rsidRDefault="0091548E" w:rsidP="007B1971">
      <w:pPr>
        <w:spacing w:after="0" w:line="240" w:lineRule="auto"/>
        <w:jc w:val="both"/>
        <w:rPr>
          <w:rFonts w:ascii="Times New Roman" w:hAnsi="Times New Roman" w:cs="Times New Roman"/>
        </w:rPr>
      </w:pPr>
      <w:r>
        <w:rPr>
          <w:rFonts w:ascii="Times New Roman" w:hAnsi="Times New Roman" w:cs="Times New Roman"/>
        </w:rPr>
        <w:t>Please fill in all of the blanks lines below:</w:t>
      </w:r>
    </w:p>
    <w:p w14:paraId="3EB5BA7D" w14:textId="77777777" w:rsidR="007B1971" w:rsidRDefault="007B1971" w:rsidP="007B1971">
      <w:pPr>
        <w:spacing w:after="0" w:line="240" w:lineRule="auto"/>
        <w:jc w:val="both"/>
        <w:rPr>
          <w:rFonts w:ascii="Times New Roman" w:hAnsi="Times New Roman" w:cs="Times New Roman"/>
        </w:rPr>
      </w:pPr>
    </w:p>
    <w:p w14:paraId="5CC0229A" w14:textId="77777777" w:rsidR="0091548E" w:rsidRDefault="0091548E" w:rsidP="007B1971">
      <w:pPr>
        <w:pStyle w:val="ListParagraph"/>
        <w:numPr>
          <w:ilvl w:val="0"/>
          <w:numId w:val="1"/>
        </w:numPr>
        <w:spacing w:after="0" w:line="240" w:lineRule="auto"/>
        <w:ind w:left="360"/>
        <w:jc w:val="both"/>
        <w:rPr>
          <w:rFonts w:ascii="Times New Roman" w:hAnsi="Times New Roman" w:cs="Times New Roman"/>
        </w:rPr>
      </w:pPr>
      <w:r>
        <w:rPr>
          <w:rFonts w:ascii="Times New Roman" w:hAnsi="Times New Roman" w:cs="Times New Roman"/>
        </w:rPr>
        <w:t>PROVIDER</w:t>
      </w:r>
      <w:r w:rsidR="007B1971">
        <w:rPr>
          <w:rFonts w:ascii="Times New Roman" w:hAnsi="Times New Roman" w:cs="Times New Roman"/>
        </w:rPr>
        <w:t>:</w:t>
      </w:r>
      <w:r>
        <w:rPr>
          <w:rFonts w:ascii="Times New Roman" w:hAnsi="Times New Roman" w:cs="Times New Roman"/>
        </w:rPr>
        <w:t xml:space="preserve"> Organization providing the ORIGINAL MATERIAL:</w:t>
      </w:r>
    </w:p>
    <w:p w14:paraId="51FC5BF0" w14:textId="77777777" w:rsidR="007B1971" w:rsidRDefault="007B1971" w:rsidP="007B1971">
      <w:pPr>
        <w:tabs>
          <w:tab w:val="left" w:pos="1800"/>
        </w:tabs>
        <w:spacing w:after="0" w:line="240" w:lineRule="auto"/>
        <w:ind w:left="360"/>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632"/>
        <w:gridCol w:w="7358"/>
      </w:tblGrid>
      <w:tr w:rsidR="00A2054A" w14:paraId="160AF113" w14:textId="77777777" w:rsidTr="00A2054A">
        <w:tc>
          <w:tcPr>
            <w:tcW w:w="1638" w:type="dxa"/>
          </w:tcPr>
          <w:p w14:paraId="595FF8E7" w14:textId="77777777" w:rsidR="00A2054A" w:rsidRDefault="00E92C8D" w:rsidP="007B1971">
            <w:pPr>
              <w:tabs>
                <w:tab w:val="left" w:pos="1800"/>
              </w:tabs>
              <w:jc w:val="both"/>
              <w:rPr>
                <w:rFonts w:ascii="Times New Roman" w:hAnsi="Times New Roman" w:cs="Times New Roman"/>
              </w:rPr>
            </w:pPr>
            <w:bookmarkStart w:id="0" w:name="_Hlk7699535"/>
            <w:r>
              <w:rPr>
                <w:rFonts w:ascii="Times New Roman" w:hAnsi="Times New Roman" w:cs="Times New Roman"/>
              </w:rPr>
              <w:t>Organization:</w:t>
            </w:r>
          </w:p>
        </w:tc>
        <w:tc>
          <w:tcPr>
            <w:tcW w:w="7578" w:type="dxa"/>
          </w:tcPr>
          <w:p w14:paraId="51DC9347" w14:textId="77777777" w:rsidR="00A2054A" w:rsidRDefault="00A2054A" w:rsidP="007B1971">
            <w:pPr>
              <w:tabs>
                <w:tab w:val="left" w:pos="1800"/>
              </w:tabs>
              <w:jc w:val="both"/>
              <w:rPr>
                <w:rFonts w:ascii="Times New Roman" w:hAnsi="Times New Roman" w:cs="Times New Roman"/>
              </w:rPr>
            </w:pPr>
          </w:p>
        </w:tc>
      </w:tr>
      <w:tr w:rsidR="00E92C8D" w14:paraId="7404446C" w14:textId="77777777" w:rsidTr="00A2054A">
        <w:tc>
          <w:tcPr>
            <w:tcW w:w="1638" w:type="dxa"/>
          </w:tcPr>
          <w:p w14:paraId="3CCF170E" w14:textId="77777777" w:rsidR="00E92C8D" w:rsidRDefault="00E92C8D" w:rsidP="007B1971">
            <w:pPr>
              <w:tabs>
                <w:tab w:val="left" w:pos="1800"/>
              </w:tabs>
              <w:jc w:val="both"/>
              <w:rPr>
                <w:rFonts w:ascii="Times New Roman" w:hAnsi="Times New Roman" w:cs="Times New Roman"/>
              </w:rPr>
            </w:pPr>
            <w:r>
              <w:rPr>
                <w:rFonts w:ascii="Times New Roman" w:hAnsi="Times New Roman" w:cs="Times New Roman"/>
              </w:rPr>
              <w:t>Address:</w:t>
            </w:r>
          </w:p>
        </w:tc>
        <w:tc>
          <w:tcPr>
            <w:tcW w:w="7578" w:type="dxa"/>
          </w:tcPr>
          <w:p w14:paraId="6FB453EB" w14:textId="77777777" w:rsidR="00E92C8D" w:rsidRDefault="00E92C8D" w:rsidP="007B1971">
            <w:pPr>
              <w:tabs>
                <w:tab w:val="left" w:pos="1800"/>
              </w:tabs>
              <w:jc w:val="both"/>
              <w:rPr>
                <w:rFonts w:ascii="Times New Roman" w:hAnsi="Times New Roman" w:cs="Times New Roman"/>
              </w:rPr>
            </w:pPr>
          </w:p>
        </w:tc>
      </w:tr>
      <w:bookmarkEnd w:id="0"/>
    </w:tbl>
    <w:p w14:paraId="62C1CC5B" w14:textId="77777777" w:rsidR="00A2054A" w:rsidRDefault="00A2054A" w:rsidP="007B1971">
      <w:pPr>
        <w:tabs>
          <w:tab w:val="left" w:pos="1800"/>
        </w:tabs>
        <w:spacing w:after="0" w:line="240" w:lineRule="auto"/>
        <w:ind w:left="360"/>
        <w:jc w:val="both"/>
        <w:rPr>
          <w:rFonts w:ascii="Times New Roman" w:hAnsi="Times New Roman" w:cs="Times New Roman"/>
        </w:rPr>
      </w:pPr>
    </w:p>
    <w:p w14:paraId="3FC9B944" w14:textId="77777777" w:rsidR="007B1971" w:rsidRPr="007B1971" w:rsidRDefault="007B1971" w:rsidP="007B1971">
      <w:pPr>
        <w:tabs>
          <w:tab w:val="left" w:pos="1620"/>
        </w:tabs>
        <w:spacing w:after="0" w:line="240" w:lineRule="auto"/>
        <w:ind w:left="360"/>
        <w:jc w:val="both"/>
        <w:rPr>
          <w:rFonts w:ascii="Times New Roman" w:hAnsi="Times New Roman" w:cs="Times New Roman"/>
        </w:rPr>
      </w:pPr>
    </w:p>
    <w:p w14:paraId="38D5495C" w14:textId="77777777" w:rsidR="0091548E" w:rsidRDefault="0091548E" w:rsidP="007B1971">
      <w:pPr>
        <w:pStyle w:val="ListParagraph"/>
        <w:numPr>
          <w:ilvl w:val="0"/>
          <w:numId w:val="1"/>
        </w:numPr>
        <w:spacing w:after="0" w:line="240" w:lineRule="auto"/>
        <w:ind w:left="360"/>
        <w:jc w:val="both"/>
        <w:rPr>
          <w:rFonts w:ascii="Times New Roman" w:hAnsi="Times New Roman" w:cs="Times New Roman"/>
        </w:rPr>
      </w:pPr>
      <w:r>
        <w:rPr>
          <w:rFonts w:ascii="Times New Roman" w:hAnsi="Times New Roman" w:cs="Times New Roman"/>
        </w:rPr>
        <w:t>RECIPIENT: Organization receiving the ORIGINAL MATERIAL:</w:t>
      </w:r>
    </w:p>
    <w:p w14:paraId="696C1839" w14:textId="77777777" w:rsidR="007B1971" w:rsidRPr="007B1971" w:rsidRDefault="007B1971" w:rsidP="007B1971">
      <w:pPr>
        <w:spacing w:after="0" w:line="240" w:lineRule="auto"/>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632"/>
        <w:gridCol w:w="7358"/>
      </w:tblGrid>
      <w:tr w:rsidR="00E92C8D" w14:paraId="762C5197" w14:textId="77777777" w:rsidTr="00FA6147">
        <w:tc>
          <w:tcPr>
            <w:tcW w:w="1638" w:type="dxa"/>
          </w:tcPr>
          <w:p w14:paraId="72EA3FAF" w14:textId="77777777" w:rsidR="00E92C8D" w:rsidRDefault="00E92C8D" w:rsidP="00FA6147">
            <w:pPr>
              <w:tabs>
                <w:tab w:val="left" w:pos="1800"/>
              </w:tabs>
              <w:jc w:val="both"/>
              <w:rPr>
                <w:rFonts w:ascii="Times New Roman" w:hAnsi="Times New Roman" w:cs="Times New Roman"/>
              </w:rPr>
            </w:pPr>
            <w:bookmarkStart w:id="1" w:name="_Hlk7699688"/>
            <w:r>
              <w:rPr>
                <w:rFonts w:ascii="Times New Roman" w:hAnsi="Times New Roman" w:cs="Times New Roman"/>
              </w:rPr>
              <w:t>Organization:</w:t>
            </w:r>
          </w:p>
        </w:tc>
        <w:tc>
          <w:tcPr>
            <w:tcW w:w="7578" w:type="dxa"/>
          </w:tcPr>
          <w:p w14:paraId="1F9A1BE1" w14:textId="77777777" w:rsidR="00E92C8D" w:rsidRDefault="00E92C8D" w:rsidP="00FA6147">
            <w:pPr>
              <w:tabs>
                <w:tab w:val="left" w:pos="1800"/>
              </w:tabs>
              <w:jc w:val="both"/>
              <w:rPr>
                <w:rFonts w:ascii="Times New Roman" w:hAnsi="Times New Roman" w:cs="Times New Roman"/>
              </w:rPr>
            </w:pPr>
          </w:p>
        </w:tc>
      </w:tr>
      <w:bookmarkEnd w:id="1"/>
      <w:tr w:rsidR="00E92C8D" w14:paraId="46E1D5AE" w14:textId="77777777" w:rsidTr="00FA6147">
        <w:tc>
          <w:tcPr>
            <w:tcW w:w="1638" w:type="dxa"/>
          </w:tcPr>
          <w:p w14:paraId="1D42F94E" w14:textId="77777777" w:rsidR="00E92C8D" w:rsidRDefault="00E92C8D" w:rsidP="00FA6147">
            <w:pPr>
              <w:tabs>
                <w:tab w:val="left" w:pos="1800"/>
              </w:tabs>
              <w:jc w:val="both"/>
              <w:rPr>
                <w:rFonts w:ascii="Times New Roman" w:hAnsi="Times New Roman" w:cs="Times New Roman"/>
              </w:rPr>
            </w:pPr>
            <w:r>
              <w:rPr>
                <w:rFonts w:ascii="Times New Roman" w:hAnsi="Times New Roman" w:cs="Times New Roman"/>
              </w:rPr>
              <w:t>Address:</w:t>
            </w:r>
          </w:p>
        </w:tc>
        <w:tc>
          <w:tcPr>
            <w:tcW w:w="7578" w:type="dxa"/>
          </w:tcPr>
          <w:p w14:paraId="2D62EB18" w14:textId="77777777" w:rsidR="00E92C8D" w:rsidRDefault="00E92C8D" w:rsidP="00FA6147">
            <w:pPr>
              <w:tabs>
                <w:tab w:val="left" w:pos="1800"/>
              </w:tabs>
              <w:jc w:val="both"/>
              <w:rPr>
                <w:rFonts w:ascii="Times New Roman" w:hAnsi="Times New Roman" w:cs="Times New Roman"/>
              </w:rPr>
            </w:pPr>
          </w:p>
        </w:tc>
      </w:tr>
    </w:tbl>
    <w:p w14:paraId="60CF4582" w14:textId="77777777" w:rsidR="00E92C8D" w:rsidRDefault="00E92C8D" w:rsidP="007B1971">
      <w:pPr>
        <w:tabs>
          <w:tab w:val="left" w:pos="1800"/>
        </w:tabs>
        <w:spacing w:after="0" w:line="240" w:lineRule="auto"/>
        <w:ind w:left="360"/>
        <w:jc w:val="both"/>
        <w:rPr>
          <w:rFonts w:ascii="Times New Roman" w:hAnsi="Times New Roman" w:cs="Times New Roman"/>
        </w:rPr>
      </w:pPr>
    </w:p>
    <w:p w14:paraId="0AAA6924" w14:textId="77777777" w:rsidR="007B1971" w:rsidRPr="007B1971" w:rsidRDefault="007B1971" w:rsidP="007B1971">
      <w:pPr>
        <w:tabs>
          <w:tab w:val="left" w:pos="1800"/>
        </w:tabs>
        <w:spacing w:after="0" w:line="240" w:lineRule="auto"/>
        <w:ind w:left="360"/>
        <w:jc w:val="both"/>
        <w:rPr>
          <w:rFonts w:ascii="Times New Roman" w:hAnsi="Times New Roman" w:cs="Times New Roman"/>
        </w:rPr>
      </w:pPr>
    </w:p>
    <w:p w14:paraId="4690468C" w14:textId="77777777" w:rsidR="0091548E" w:rsidRDefault="0091548E" w:rsidP="007B1971">
      <w:pPr>
        <w:pStyle w:val="ListParagraph"/>
        <w:numPr>
          <w:ilvl w:val="0"/>
          <w:numId w:val="1"/>
        </w:numPr>
        <w:spacing w:after="0" w:line="240" w:lineRule="auto"/>
        <w:ind w:left="360"/>
        <w:jc w:val="both"/>
        <w:rPr>
          <w:rFonts w:ascii="Times New Roman" w:hAnsi="Times New Roman" w:cs="Times New Roman"/>
        </w:rPr>
      </w:pPr>
      <w:r>
        <w:rPr>
          <w:rFonts w:ascii="Times New Roman" w:hAnsi="Times New Roman" w:cs="Times New Roman"/>
        </w:rPr>
        <w:t>ORIGI</w:t>
      </w:r>
      <w:r w:rsidR="007B1971">
        <w:rPr>
          <w:rFonts w:ascii="Times New Roman" w:hAnsi="Times New Roman" w:cs="Times New Roman"/>
        </w:rPr>
        <w:t>NA</w:t>
      </w:r>
      <w:r>
        <w:rPr>
          <w:rFonts w:ascii="Times New Roman" w:hAnsi="Times New Roman" w:cs="Times New Roman"/>
        </w:rPr>
        <w:t xml:space="preserve">L MATERIAL (Enter description): </w:t>
      </w:r>
    </w:p>
    <w:tbl>
      <w:tblPr>
        <w:tblStyle w:val="TableGrid"/>
        <w:tblW w:w="0" w:type="auto"/>
        <w:tblInd w:w="378" w:type="dxa"/>
        <w:tblLook w:val="04A0" w:firstRow="1" w:lastRow="0" w:firstColumn="1" w:lastColumn="0" w:noHBand="0" w:noVBand="1"/>
      </w:tblPr>
      <w:tblGrid>
        <w:gridCol w:w="8972"/>
      </w:tblGrid>
      <w:tr w:rsidR="00E92C8D" w14:paraId="1E7A5A3F" w14:textId="77777777" w:rsidTr="00E92C8D">
        <w:tc>
          <w:tcPr>
            <w:tcW w:w="9198" w:type="dxa"/>
          </w:tcPr>
          <w:p w14:paraId="27EF32BE" w14:textId="77777777" w:rsidR="00E92C8D" w:rsidRDefault="00E92C8D" w:rsidP="007B1971">
            <w:pPr>
              <w:jc w:val="both"/>
              <w:rPr>
                <w:rFonts w:ascii="Times New Roman" w:hAnsi="Times New Roman" w:cs="Times New Roman"/>
              </w:rPr>
            </w:pPr>
          </w:p>
        </w:tc>
      </w:tr>
    </w:tbl>
    <w:p w14:paraId="56E4F7B4" w14:textId="77777777" w:rsidR="007B1971" w:rsidRPr="007B1971" w:rsidRDefault="007B1971" w:rsidP="007B1971">
      <w:pPr>
        <w:spacing w:after="0" w:line="240" w:lineRule="auto"/>
        <w:jc w:val="both"/>
        <w:rPr>
          <w:rFonts w:ascii="Times New Roman" w:hAnsi="Times New Roman" w:cs="Times New Roman"/>
        </w:rPr>
      </w:pPr>
    </w:p>
    <w:p w14:paraId="28FFA5E9" w14:textId="77777777" w:rsidR="0091548E" w:rsidRDefault="0091548E" w:rsidP="007B1971">
      <w:pPr>
        <w:pStyle w:val="ListParagraph"/>
        <w:numPr>
          <w:ilvl w:val="0"/>
          <w:numId w:val="1"/>
        </w:numPr>
        <w:tabs>
          <w:tab w:val="left" w:pos="360"/>
        </w:tabs>
        <w:spacing w:after="0" w:line="240" w:lineRule="auto"/>
        <w:ind w:left="0" w:firstLine="0"/>
        <w:jc w:val="both"/>
        <w:rPr>
          <w:rFonts w:ascii="Times New Roman" w:hAnsi="Times New Roman" w:cs="Times New Roman"/>
        </w:rPr>
      </w:pPr>
    </w:p>
    <w:tbl>
      <w:tblPr>
        <w:tblStyle w:val="TableGrid"/>
        <w:tblW w:w="0" w:type="auto"/>
        <w:tblInd w:w="378" w:type="dxa"/>
        <w:tblLook w:val="04A0" w:firstRow="1" w:lastRow="0" w:firstColumn="1" w:lastColumn="0" w:noHBand="0" w:noVBand="1"/>
      </w:tblPr>
      <w:tblGrid>
        <w:gridCol w:w="3882"/>
        <w:gridCol w:w="5090"/>
      </w:tblGrid>
      <w:tr w:rsidR="00E92C8D" w14:paraId="5B1D1AE6" w14:textId="77777777" w:rsidTr="00E92C8D">
        <w:tc>
          <w:tcPr>
            <w:tcW w:w="3960" w:type="dxa"/>
          </w:tcPr>
          <w:p w14:paraId="728C963C" w14:textId="77777777" w:rsidR="00E92C8D" w:rsidRDefault="00E92C8D" w:rsidP="00FA6147">
            <w:pPr>
              <w:tabs>
                <w:tab w:val="left" w:pos="1800"/>
              </w:tabs>
              <w:jc w:val="both"/>
              <w:rPr>
                <w:rFonts w:ascii="Times New Roman" w:hAnsi="Times New Roman" w:cs="Times New Roman"/>
              </w:rPr>
            </w:pPr>
            <w:r>
              <w:rPr>
                <w:rFonts w:ascii="Times New Roman" w:hAnsi="Times New Roman" w:cs="Times New Roman"/>
              </w:rPr>
              <w:t>Termination date for this letter (optional):</w:t>
            </w:r>
          </w:p>
        </w:tc>
        <w:tc>
          <w:tcPr>
            <w:tcW w:w="5238" w:type="dxa"/>
          </w:tcPr>
          <w:p w14:paraId="166C7DA7" w14:textId="77777777" w:rsidR="00E92C8D" w:rsidRDefault="00E92C8D" w:rsidP="00FA6147">
            <w:pPr>
              <w:tabs>
                <w:tab w:val="left" w:pos="1800"/>
              </w:tabs>
              <w:jc w:val="both"/>
              <w:rPr>
                <w:rFonts w:ascii="Times New Roman" w:hAnsi="Times New Roman" w:cs="Times New Roman"/>
              </w:rPr>
            </w:pPr>
          </w:p>
        </w:tc>
      </w:tr>
    </w:tbl>
    <w:p w14:paraId="069DE258" w14:textId="77777777" w:rsidR="007B1971" w:rsidRPr="007B1971" w:rsidRDefault="007B1971" w:rsidP="007B1971">
      <w:pPr>
        <w:spacing w:after="0" w:line="240" w:lineRule="auto"/>
        <w:jc w:val="both"/>
        <w:rPr>
          <w:rFonts w:ascii="Times New Roman" w:hAnsi="Times New Roman" w:cs="Times New Roman"/>
        </w:rPr>
      </w:pPr>
    </w:p>
    <w:p w14:paraId="7200F5F3" w14:textId="77777777" w:rsidR="00E92C8D" w:rsidRDefault="00E92C8D" w:rsidP="007B1971">
      <w:pPr>
        <w:pStyle w:val="ListParagraph"/>
        <w:numPr>
          <w:ilvl w:val="0"/>
          <w:numId w:val="1"/>
        </w:numPr>
        <w:spacing w:after="0" w:line="240" w:lineRule="auto"/>
        <w:ind w:left="360"/>
        <w:jc w:val="both"/>
        <w:rPr>
          <w:rFonts w:ascii="Times New Roman" w:hAnsi="Times New Roman" w:cs="Times New Roman"/>
        </w:rPr>
      </w:pPr>
    </w:p>
    <w:tbl>
      <w:tblPr>
        <w:tblStyle w:val="TableGrid"/>
        <w:tblW w:w="0" w:type="auto"/>
        <w:tblInd w:w="378" w:type="dxa"/>
        <w:tblLook w:val="04A0" w:firstRow="1" w:lastRow="0" w:firstColumn="1" w:lastColumn="0" w:noHBand="0" w:noVBand="1"/>
      </w:tblPr>
      <w:tblGrid>
        <w:gridCol w:w="4308"/>
        <w:gridCol w:w="4664"/>
      </w:tblGrid>
      <w:tr w:rsidR="00E92C8D" w14:paraId="495FAA4B" w14:textId="77777777" w:rsidTr="00E92C8D">
        <w:tc>
          <w:tcPr>
            <w:tcW w:w="4410" w:type="dxa"/>
          </w:tcPr>
          <w:p w14:paraId="29E85D05" w14:textId="77777777" w:rsidR="00E92C8D" w:rsidRDefault="00E92C8D" w:rsidP="00E92C8D">
            <w:pPr>
              <w:jc w:val="both"/>
              <w:rPr>
                <w:rFonts w:ascii="Times New Roman" w:hAnsi="Times New Roman" w:cs="Times New Roman"/>
              </w:rPr>
            </w:pPr>
            <w:r w:rsidRPr="00E92C8D">
              <w:rPr>
                <w:rFonts w:ascii="Times New Roman" w:hAnsi="Times New Roman" w:cs="Times New Roman"/>
              </w:rPr>
              <w:t>Transmittal Fee to reimburse the PROVIDER for preparation and distribution costs (optional).</w:t>
            </w:r>
          </w:p>
        </w:tc>
        <w:tc>
          <w:tcPr>
            <w:tcW w:w="4788" w:type="dxa"/>
          </w:tcPr>
          <w:p w14:paraId="52455877" w14:textId="77777777" w:rsidR="00E92C8D" w:rsidRDefault="00E92C8D" w:rsidP="00E92C8D">
            <w:pPr>
              <w:jc w:val="both"/>
              <w:rPr>
                <w:rFonts w:ascii="Times New Roman" w:hAnsi="Times New Roman" w:cs="Times New Roman"/>
              </w:rPr>
            </w:pPr>
            <w:r>
              <w:rPr>
                <w:rFonts w:ascii="Times New Roman" w:hAnsi="Times New Roman" w:cs="Times New Roman"/>
              </w:rPr>
              <w:t>Amount:</w:t>
            </w:r>
          </w:p>
        </w:tc>
      </w:tr>
    </w:tbl>
    <w:p w14:paraId="7614C9A6" w14:textId="77777777" w:rsidR="00E92C8D" w:rsidRPr="00E92C8D" w:rsidRDefault="00E92C8D" w:rsidP="00E92C8D">
      <w:pPr>
        <w:spacing w:after="0" w:line="240" w:lineRule="auto"/>
        <w:jc w:val="both"/>
        <w:rPr>
          <w:rFonts w:ascii="Times New Roman" w:hAnsi="Times New Roman" w:cs="Times New Roman"/>
        </w:rPr>
      </w:pPr>
    </w:p>
    <w:p w14:paraId="1688CD4F" w14:textId="77777777" w:rsidR="007B1971" w:rsidRDefault="007B1971" w:rsidP="007B1971">
      <w:pPr>
        <w:spacing w:after="0" w:line="240" w:lineRule="auto"/>
        <w:jc w:val="both"/>
        <w:rPr>
          <w:rFonts w:ascii="Times New Roman" w:hAnsi="Times New Roman" w:cs="Times New Roman"/>
        </w:rPr>
      </w:pPr>
    </w:p>
    <w:p w14:paraId="193907AC" w14:textId="77777777" w:rsidR="0091548E" w:rsidRPr="008F34D5" w:rsidRDefault="0091548E" w:rsidP="008F34D5">
      <w:pPr>
        <w:pStyle w:val="ListParagraph"/>
        <w:numPr>
          <w:ilvl w:val="0"/>
          <w:numId w:val="1"/>
        </w:numPr>
        <w:spacing w:after="0" w:line="240" w:lineRule="auto"/>
        <w:ind w:left="360"/>
        <w:jc w:val="both"/>
        <w:rPr>
          <w:rFonts w:ascii="Times New Roman" w:hAnsi="Times New Roman" w:cs="Times New Roman"/>
        </w:rPr>
      </w:pPr>
      <w:r w:rsidRPr="008F34D5">
        <w:rPr>
          <w:rFonts w:ascii="Times New Roman" w:hAnsi="Times New Roman" w:cs="Times New Roman"/>
        </w:rPr>
        <w:t>This Implementing Letter is effective when signed by all parties.  The parties executing this Implementing Letter agree to be bound by its terms, for the transfer specified above.</w:t>
      </w:r>
    </w:p>
    <w:p w14:paraId="3BE81F43" w14:textId="77777777" w:rsidR="0091548E" w:rsidRDefault="0091548E" w:rsidP="007B1971">
      <w:pPr>
        <w:spacing w:after="0" w:line="240" w:lineRule="auto"/>
        <w:jc w:val="both"/>
        <w:rPr>
          <w:rFonts w:ascii="Times New Roman" w:hAnsi="Times New Roman" w:cs="Times New Roman"/>
        </w:rPr>
      </w:pPr>
    </w:p>
    <w:p w14:paraId="530415A5" w14:textId="77777777" w:rsidR="0091548E" w:rsidRDefault="0091548E" w:rsidP="008F34D5">
      <w:pPr>
        <w:spacing w:after="0" w:line="240" w:lineRule="auto"/>
        <w:ind w:firstLine="540"/>
        <w:jc w:val="both"/>
        <w:rPr>
          <w:rFonts w:ascii="Times New Roman" w:hAnsi="Times New Roman" w:cs="Times New Roman"/>
        </w:rPr>
      </w:pPr>
      <w:r>
        <w:rPr>
          <w:rFonts w:ascii="Times New Roman" w:hAnsi="Times New Roman" w:cs="Times New Roman"/>
        </w:rPr>
        <w:t>PROVIDER SCIENTIST</w:t>
      </w:r>
    </w:p>
    <w:tbl>
      <w:tblPr>
        <w:tblStyle w:val="TableGrid"/>
        <w:tblW w:w="9350" w:type="dxa"/>
        <w:tblInd w:w="355" w:type="dxa"/>
        <w:tblLook w:val="04A0" w:firstRow="1" w:lastRow="0" w:firstColumn="1" w:lastColumn="0" w:noHBand="0" w:noVBand="1"/>
      </w:tblPr>
      <w:tblGrid>
        <w:gridCol w:w="1620"/>
        <w:gridCol w:w="7730"/>
      </w:tblGrid>
      <w:tr w:rsidR="00E92C8D" w14:paraId="2306A00E" w14:textId="77777777" w:rsidTr="008F34D5">
        <w:tc>
          <w:tcPr>
            <w:tcW w:w="1620" w:type="dxa"/>
          </w:tcPr>
          <w:p w14:paraId="5EBF3FA5" w14:textId="77777777" w:rsidR="00E92C8D" w:rsidRDefault="00E92C8D" w:rsidP="007B1971">
            <w:pPr>
              <w:jc w:val="both"/>
              <w:rPr>
                <w:rFonts w:ascii="Times New Roman" w:hAnsi="Times New Roman" w:cs="Times New Roman"/>
              </w:rPr>
            </w:pPr>
            <w:bookmarkStart w:id="2" w:name="_Hlk7700334"/>
            <w:r>
              <w:rPr>
                <w:rFonts w:ascii="Times New Roman" w:hAnsi="Times New Roman" w:cs="Times New Roman"/>
              </w:rPr>
              <w:t>Name:</w:t>
            </w:r>
          </w:p>
        </w:tc>
        <w:tc>
          <w:tcPr>
            <w:tcW w:w="7730" w:type="dxa"/>
          </w:tcPr>
          <w:p w14:paraId="69F97B93" w14:textId="77777777" w:rsidR="00E92C8D" w:rsidRDefault="00E92C8D" w:rsidP="007B1971">
            <w:pPr>
              <w:jc w:val="both"/>
              <w:rPr>
                <w:rFonts w:ascii="Times New Roman" w:hAnsi="Times New Roman" w:cs="Times New Roman"/>
              </w:rPr>
            </w:pPr>
          </w:p>
        </w:tc>
      </w:tr>
      <w:tr w:rsidR="00E92C8D" w14:paraId="28FE9799" w14:textId="77777777" w:rsidTr="008F34D5">
        <w:tc>
          <w:tcPr>
            <w:tcW w:w="1620" w:type="dxa"/>
          </w:tcPr>
          <w:p w14:paraId="5036F0E8" w14:textId="77777777" w:rsidR="00E92C8D" w:rsidRDefault="00E92C8D" w:rsidP="007B1971">
            <w:pPr>
              <w:jc w:val="both"/>
              <w:rPr>
                <w:rFonts w:ascii="Times New Roman" w:hAnsi="Times New Roman" w:cs="Times New Roman"/>
              </w:rPr>
            </w:pPr>
            <w:r>
              <w:rPr>
                <w:rFonts w:ascii="Times New Roman" w:hAnsi="Times New Roman" w:cs="Times New Roman"/>
              </w:rPr>
              <w:t>Title:</w:t>
            </w:r>
          </w:p>
        </w:tc>
        <w:tc>
          <w:tcPr>
            <w:tcW w:w="7730" w:type="dxa"/>
          </w:tcPr>
          <w:p w14:paraId="66C4DA7B" w14:textId="77777777" w:rsidR="00E92C8D" w:rsidRDefault="00E92C8D" w:rsidP="007B1971">
            <w:pPr>
              <w:jc w:val="both"/>
              <w:rPr>
                <w:rFonts w:ascii="Times New Roman" w:hAnsi="Times New Roman" w:cs="Times New Roman"/>
              </w:rPr>
            </w:pPr>
          </w:p>
        </w:tc>
      </w:tr>
      <w:tr w:rsidR="00E92C8D" w14:paraId="36F9DEE4" w14:textId="77777777" w:rsidTr="008F34D5">
        <w:tc>
          <w:tcPr>
            <w:tcW w:w="1620" w:type="dxa"/>
          </w:tcPr>
          <w:p w14:paraId="4A0A862C" w14:textId="77777777" w:rsidR="00E92C8D" w:rsidRDefault="00E92C8D" w:rsidP="007B1971">
            <w:pPr>
              <w:jc w:val="both"/>
              <w:rPr>
                <w:rFonts w:ascii="Times New Roman" w:hAnsi="Times New Roman" w:cs="Times New Roman"/>
              </w:rPr>
            </w:pPr>
            <w:r>
              <w:rPr>
                <w:rFonts w:ascii="Times New Roman" w:hAnsi="Times New Roman" w:cs="Times New Roman"/>
              </w:rPr>
              <w:t>Address:</w:t>
            </w:r>
          </w:p>
        </w:tc>
        <w:tc>
          <w:tcPr>
            <w:tcW w:w="7730" w:type="dxa"/>
          </w:tcPr>
          <w:p w14:paraId="10CA2BAA" w14:textId="77777777" w:rsidR="00E92C8D" w:rsidRDefault="00E92C8D" w:rsidP="007B1971">
            <w:pPr>
              <w:jc w:val="both"/>
              <w:rPr>
                <w:rFonts w:ascii="Times New Roman" w:hAnsi="Times New Roman" w:cs="Times New Roman"/>
              </w:rPr>
            </w:pPr>
          </w:p>
        </w:tc>
      </w:tr>
      <w:tr w:rsidR="00CD4C5A" w14:paraId="3B61AA90" w14:textId="77777777" w:rsidTr="008F34D5">
        <w:tc>
          <w:tcPr>
            <w:tcW w:w="1620" w:type="dxa"/>
          </w:tcPr>
          <w:p w14:paraId="2AE8AB45" w14:textId="77777777" w:rsidR="00CD4C5A" w:rsidRDefault="00476715" w:rsidP="007B1971">
            <w:pPr>
              <w:jc w:val="both"/>
              <w:rPr>
                <w:rFonts w:ascii="Times New Roman" w:hAnsi="Times New Roman" w:cs="Times New Roman"/>
              </w:rPr>
            </w:pPr>
            <w:r>
              <w:rPr>
                <w:rFonts w:ascii="Times New Roman" w:hAnsi="Times New Roman" w:cs="Times New Roman"/>
              </w:rPr>
              <w:t>Signature</w:t>
            </w:r>
            <w:r w:rsidR="008F34D5">
              <w:rPr>
                <w:rFonts w:ascii="Times New Roman" w:hAnsi="Times New Roman" w:cs="Times New Roman"/>
              </w:rPr>
              <w:t>: (acknowledges the</w:t>
            </w:r>
            <w:r>
              <w:rPr>
                <w:rFonts w:ascii="Times New Roman" w:hAnsi="Times New Roman" w:cs="Times New Roman"/>
              </w:rPr>
              <w:t xml:space="preserve"> </w:t>
            </w:r>
            <w:r w:rsidR="008F34D5">
              <w:rPr>
                <w:rFonts w:ascii="Times New Roman" w:hAnsi="Times New Roman" w:cs="Times New Roman"/>
              </w:rPr>
              <w:t>te</w:t>
            </w:r>
            <w:r>
              <w:rPr>
                <w:rFonts w:ascii="Times New Roman" w:hAnsi="Times New Roman" w:cs="Times New Roman"/>
              </w:rPr>
              <w:t>rms of this</w:t>
            </w:r>
            <w:r w:rsidR="008F34D5">
              <w:rPr>
                <w:rFonts w:ascii="Times New Roman" w:hAnsi="Times New Roman" w:cs="Times New Roman"/>
              </w:rPr>
              <w:t xml:space="preserve"> </w:t>
            </w:r>
            <w:r>
              <w:rPr>
                <w:rFonts w:ascii="Times New Roman" w:hAnsi="Times New Roman" w:cs="Times New Roman"/>
              </w:rPr>
              <w:t>Agreement</w:t>
            </w:r>
            <w:r w:rsidR="008F34D5">
              <w:rPr>
                <w:rFonts w:ascii="Times New Roman" w:hAnsi="Times New Roman" w:cs="Times New Roman"/>
              </w:rPr>
              <w:t>)</w:t>
            </w:r>
            <w:r>
              <w:rPr>
                <w:rFonts w:ascii="Times New Roman" w:hAnsi="Times New Roman" w:cs="Times New Roman"/>
              </w:rPr>
              <w:t xml:space="preserve"> </w:t>
            </w:r>
          </w:p>
        </w:tc>
        <w:tc>
          <w:tcPr>
            <w:tcW w:w="7730" w:type="dxa"/>
          </w:tcPr>
          <w:p w14:paraId="3AFF32C2" w14:textId="77777777" w:rsidR="00CD4C5A" w:rsidRDefault="00CD4C5A" w:rsidP="007B1971">
            <w:pPr>
              <w:jc w:val="both"/>
              <w:rPr>
                <w:rFonts w:ascii="Times New Roman" w:hAnsi="Times New Roman" w:cs="Times New Roman"/>
              </w:rPr>
            </w:pPr>
          </w:p>
          <w:p w14:paraId="6B4B1B42" w14:textId="77777777" w:rsidR="00CD4C5A" w:rsidRDefault="00CD4C5A" w:rsidP="007B1971">
            <w:pPr>
              <w:jc w:val="both"/>
              <w:rPr>
                <w:rFonts w:ascii="Times New Roman" w:hAnsi="Times New Roman" w:cs="Times New Roman"/>
              </w:rPr>
            </w:pPr>
          </w:p>
        </w:tc>
      </w:tr>
      <w:tr w:rsidR="00CD4C5A" w14:paraId="2EB3A42F" w14:textId="77777777" w:rsidTr="008F34D5">
        <w:tc>
          <w:tcPr>
            <w:tcW w:w="1620" w:type="dxa"/>
          </w:tcPr>
          <w:p w14:paraId="2CD92C42" w14:textId="77777777" w:rsidR="00CD4C5A" w:rsidRDefault="00CD4C5A" w:rsidP="007B1971">
            <w:pPr>
              <w:jc w:val="both"/>
              <w:rPr>
                <w:rFonts w:ascii="Times New Roman" w:hAnsi="Times New Roman" w:cs="Times New Roman"/>
              </w:rPr>
            </w:pPr>
            <w:r>
              <w:rPr>
                <w:rFonts w:ascii="Times New Roman" w:hAnsi="Times New Roman" w:cs="Times New Roman"/>
              </w:rPr>
              <w:t>Date:</w:t>
            </w:r>
          </w:p>
        </w:tc>
        <w:tc>
          <w:tcPr>
            <w:tcW w:w="7730" w:type="dxa"/>
          </w:tcPr>
          <w:p w14:paraId="2283A091" w14:textId="77777777" w:rsidR="00CD4C5A" w:rsidRDefault="00CD4C5A" w:rsidP="007B1971">
            <w:pPr>
              <w:jc w:val="both"/>
              <w:rPr>
                <w:rFonts w:ascii="Times New Roman" w:hAnsi="Times New Roman" w:cs="Times New Roman"/>
              </w:rPr>
            </w:pPr>
          </w:p>
        </w:tc>
      </w:tr>
    </w:tbl>
    <w:bookmarkEnd w:id="2"/>
    <w:p w14:paraId="3CAE59D2" w14:textId="77777777" w:rsidR="00CD4C5A" w:rsidRDefault="008F34D5" w:rsidP="008F34D5">
      <w:pPr>
        <w:tabs>
          <w:tab w:val="left" w:pos="540"/>
        </w:tabs>
        <w:spacing w:after="0" w:line="240" w:lineRule="auto"/>
        <w:jc w:val="both"/>
        <w:rPr>
          <w:rFonts w:ascii="Times New Roman" w:hAnsi="Times New Roman" w:cs="Times New Roman"/>
        </w:rPr>
      </w:pPr>
      <w:r>
        <w:rPr>
          <w:rFonts w:ascii="Times New Roman" w:hAnsi="Times New Roman" w:cs="Times New Roman"/>
        </w:rPr>
        <w:lastRenderedPageBreak/>
        <w:tab/>
      </w:r>
      <w:r w:rsidR="00CD4C5A">
        <w:rPr>
          <w:rFonts w:ascii="Times New Roman" w:hAnsi="Times New Roman" w:cs="Times New Roman"/>
        </w:rPr>
        <w:t>PROVIDER AUTHORIZATION</w:t>
      </w:r>
    </w:p>
    <w:tbl>
      <w:tblPr>
        <w:tblStyle w:val="TableGrid"/>
        <w:tblW w:w="9445" w:type="dxa"/>
        <w:tblInd w:w="445" w:type="dxa"/>
        <w:tblLook w:val="04A0" w:firstRow="1" w:lastRow="0" w:firstColumn="1" w:lastColumn="0" w:noHBand="0" w:noVBand="1"/>
      </w:tblPr>
      <w:tblGrid>
        <w:gridCol w:w="1620"/>
        <w:gridCol w:w="7825"/>
      </w:tblGrid>
      <w:tr w:rsidR="00CD4C5A" w14:paraId="1C346406" w14:textId="77777777" w:rsidTr="008F34D5">
        <w:tc>
          <w:tcPr>
            <w:tcW w:w="1620" w:type="dxa"/>
          </w:tcPr>
          <w:p w14:paraId="07B8905B" w14:textId="77777777" w:rsidR="00CD4C5A" w:rsidRDefault="00CD4C5A" w:rsidP="00FA6147">
            <w:pPr>
              <w:jc w:val="both"/>
              <w:rPr>
                <w:rFonts w:ascii="Times New Roman" w:hAnsi="Times New Roman" w:cs="Times New Roman"/>
              </w:rPr>
            </w:pPr>
            <w:bookmarkStart w:id="3" w:name="_Hlk7700441"/>
            <w:r>
              <w:rPr>
                <w:rFonts w:ascii="Times New Roman" w:hAnsi="Times New Roman" w:cs="Times New Roman"/>
              </w:rPr>
              <w:t>Authorized Official:</w:t>
            </w:r>
          </w:p>
        </w:tc>
        <w:tc>
          <w:tcPr>
            <w:tcW w:w="7825" w:type="dxa"/>
          </w:tcPr>
          <w:p w14:paraId="4E8695FA" w14:textId="77777777" w:rsidR="00CD4C5A" w:rsidRDefault="00CD4C5A" w:rsidP="00FA6147">
            <w:pPr>
              <w:jc w:val="both"/>
              <w:rPr>
                <w:rFonts w:ascii="Times New Roman" w:hAnsi="Times New Roman" w:cs="Times New Roman"/>
              </w:rPr>
            </w:pPr>
          </w:p>
        </w:tc>
      </w:tr>
      <w:tr w:rsidR="00CD4C5A" w14:paraId="1E097700" w14:textId="77777777" w:rsidTr="008F34D5">
        <w:tc>
          <w:tcPr>
            <w:tcW w:w="1620" w:type="dxa"/>
          </w:tcPr>
          <w:p w14:paraId="20EE099B" w14:textId="77777777" w:rsidR="00CD4C5A" w:rsidRDefault="00CD4C5A" w:rsidP="00FA6147">
            <w:pPr>
              <w:jc w:val="both"/>
              <w:rPr>
                <w:rFonts w:ascii="Times New Roman" w:hAnsi="Times New Roman" w:cs="Times New Roman"/>
              </w:rPr>
            </w:pPr>
            <w:r>
              <w:rPr>
                <w:rFonts w:ascii="Times New Roman" w:hAnsi="Times New Roman" w:cs="Times New Roman"/>
              </w:rPr>
              <w:t>Title:</w:t>
            </w:r>
          </w:p>
        </w:tc>
        <w:tc>
          <w:tcPr>
            <w:tcW w:w="7825" w:type="dxa"/>
          </w:tcPr>
          <w:p w14:paraId="66F34776" w14:textId="77777777" w:rsidR="00CD4C5A" w:rsidRDefault="00CD4C5A" w:rsidP="00FA6147">
            <w:pPr>
              <w:jc w:val="both"/>
              <w:rPr>
                <w:rFonts w:ascii="Times New Roman" w:hAnsi="Times New Roman" w:cs="Times New Roman"/>
              </w:rPr>
            </w:pPr>
          </w:p>
        </w:tc>
      </w:tr>
      <w:tr w:rsidR="00CD4C5A" w14:paraId="61ABB743" w14:textId="77777777" w:rsidTr="008F34D5">
        <w:tc>
          <w:tcPr>
            <w:tcW w:w="1620" w:type="dxa"/>
          </w:tcPr>
          <w:p w14:paraId="6C26FB83" w14:textId="77777777" w:rsidR="00CD4C5A" w:rsidRDefault="00CD4C5A" w:rsidP="00FA6147">
            <w:pPr>
              <w:jc w:val="both"/>
              <w:rPr>
                <w:rFonts w:ascii="Times New Roman" w:hAnsi="Times New Roman" w:cs="Times New Roman"/>
              </w:rPr>
            </w:pPr>
            <w:r>
              <w:rPr>
                <w:rFonts w:ascii="Times New Roman" w:hAnsi="Times New Roman" w:cs="Times New Roman"/>
              </w:rPr>
              <w:t>Signature:</w:t>
            </w:r>
          </w:p>
        </w:tc>
        <w:tc>
          <w:tcPr>
            <w:tcW w:w="7825" w:type="dxa"/>
          </w:tcPr>
          <w:p w14:paraId="2E8BB97E" w14:textId="77777777" w:rsidR="00CD4C5A" w:rsidRDefault="00CD4C5A" w:rsidP="00FA6147">
            <w:pPr>
              <w:jc w:val="both"/>
              <w:rPr>
                <w:rFonts w:ascii="Times New Roman" w:hAnsi="Times New Roman" w:cs="Times New Roman"/>
              </w:rPr>
            </w:pPr>
          </w:p>
          <w:p w14:paraId="4157D5A3" w14:textId="77777777" w:rsidR="00CD4C5A" w:rsidRDefault="00CD4C5A" w:rsidP="00FA6147">
            <w:pPr>
              <w:jc w:val="both"/>
              <w:rPr>
                <w:rFonts w:ascii="Times New Roman" w:hAnsi="Times New Roman" w:cs="Times New Roman"/>
              </w:rPr>
            </w:pPr>
          </w:p>
        </w:tc>
      </w:tr>
      <w:tr w:rsidR="00CD4C5A" w14:paraId="22E00D0A" w14:textId="77777777" w:rsidTr="008F34D5">
        <w:tc>
          <w:tcPr>
            <w:tcW w:w="1620" w:type="dxa"/>
          </w:tcPr>
          <w:p w14:paraId="13A27882" w14:textId="77777777" w:rsidR="00CD4C5A" w:rsidRDefault="00CD4C5A" w:rsidP="00FA6147">
            <w:pPr>
              <w:jc w:val="both"/>
              <w:rPr>
                <w:rFonts w:ascii="Times New Roman" w:hAnsi="Times New Roman" w:cs="Times New Roman"/>
              </w:rPr>
            </w:pPr>
            <w:r>
              <w:rPr>
                <w:rFonts w:ascii="Times New Roman" w:hAnsi="Times New Roman" w:cs="Times New Roman"/>
              </w:rPr>
              <w:t>Date:</w:t>
            </w:r>
          </w:p>
        </w:tc>
        <w:tc>
          <w:tcPr>
            <w:tcW w:w="7825" w:type="dxa"/>
          </w:tcPr>
          <w:p w14:paraId="5AF5CDAB" w14:textId="77777777" w:rsidR="00CD4C5A" w:rsidRDefault="00CD4C5A" w:rsidP="00FA6147">
            <w:pPr>
              <w:jc w:val="both"/>
              <w:rPr>
                <w:rFonts w:ascii="Times New Roman" w:hAnsi="Times New Roman" w:cs="Times New Roman"/>
              </w:rPr>
            </w:pPr>
          </w:p>
        </w:tc>
      </w:tr>
      <w:bookmarkEnd w:id="3"/>
    </w:tbl>
    <w:p w14:paraId="0860EC0A" w14:textId="77777777" w:rsidR="00CD4C5A" w:rsidRDefault="00CD4C5A" w:rsidP="00CD4C5A">
      <w:pPr>
        <w:tabs>
          <w:tab w:val="left" w:pos="360"/>
        </w:tabs>
        <w:spacing w:after="0" w:line="240" w:lineRule="auto"/>
        <w:jc w:val="both"/>
        <w:rPr>
          <w:rFonts w:ascii="Times New Roman" w:hAnsi="Times New Roman" w:cs="Times New Roman"/>
        </w:rPr>
      </w:pPr>
    </w:p>
    <w:p w14:paraId="094BDFFA" w14:textId="77777777" w:rsidR="0091548E" w:rsidRDefault="008F34D5" w:rsidP="008F34D5">
      <w:pPr>
        <w:tabs>
          <w:tab w:val="left" w:pos="540"/>
        </w:tabs>
        <w:spacing w:after="0" w:line="240" w:lineRule="auto"/>
        <w:jc w:val="both"/>
        <w:rPr>
          <w:rFonts w:ascii="Times New Roman" w:hAnsi="Times New Roman" w:cs="Times New Roman"/>
        </w:rPr>
      </w:pPr>
      <w:r>
        <w:rPr>
          <w:rFonts w:ascii="Times New Roman" w:hAnsi="Times New Roman" w:cs="Times New Roman"/>
        </w:rPr>
        <w:tab/>
      </w:r>
      <w:r w:rsidR="0091548E">
        <w:rPr>
          <w:rFonts w:ascii="Times New Roman" w:hAnsi="Times New Roman" w:cs="Times New Roman"/>
        </w:rPr>
        <w:t>RECIPIENT SCIENTIST</w:t>
      </w:r>
    </w:p>
    <w:tbl>
      <w:tblPr>
        <w:tblStyle w:val="TableGrid"/>
        <w:tblW w:w="9446" w:type="dxa"/>
        <w:tblInd w:w="445" w:type="dxa"/>
        <w:tblLook w:val="04A0" w:firstRow="1" w:lastRow="0" w:firstColumn="1" w:lastColumn="0" w:noHBand="0" w:noVBand="1"/>
      </w:tblPr>
      <w:tblGrid>
        <w:gridCol w:w="1620"/>
        <w:gridCol w:w="7826"/>
      </w:tblGrid>
      <w:tr w:rsidR="00CD4C5A" w14:paraId="21537E31" w14:textId="77777777" w:rsidTr="008F34D5">
        <w:tc>
          <w:tcPr>
            <w:tcW w:w="1620" w:type="dxa"/>
          </w:tcPr>
          <w:p w14:paraId="3EDC30F8" w14:textId="77777777" w:rsidR="00CD4C5A" w:rsidRDefault="00CD4C5A" w:rsidP="00FA6147">
            <w:pPr>
              <w:jc w:val="both"/>
              <w:rPr>
                <w:rFonts w:ascii="Times New Roman" w:hAnsi="Times New Roman" w:cs="Times New Roman"/>
              </w:rPr>
            </w:pPr>
            <w:r>
              <w:rPr>
                <w:rFonts w:ascii="Times New Roman" w:hAnsi="Times New Roman" w:cs="Times New Roman"/>
              </w:rPr>
              <w:t>Name:</w:t>
            </w:r>
          </w:p>
        </w:tc>
        <w:tc>
          <w:tcPr>
            <w:tcW w:w="7826" w:type="dxa"/>
          </w:tcPr>
          <w:p w14:paraId="204F67F2" w14:textId="77777777" w:rsidR="00CD4C5A" w:rsidRDefault="00CD4C5A" w:rsidP="00FA6147">
            <w:pPr>
              <w:jc w:val="both"/>
              <w:rPr>
                <w:rFonts w:ascii="Times New Roman" w:hAnsi="Times New Roman" w:cs="Times New Roman"/>
              </w:rPr>
            </w:pPr>
          </w:p>
        </w:tc>
      </w:tr>
      <w:tr w:rsidR="00CD4C5A" w14:paraId="31B082C8" w14:textId="77777777" w:rsidTr="008F34D5">
        <w:tc>
          <w:tcPr>
            <w:tcW w:w="1620" w:type="dxa"/>
          </w:tcPr>
          <w:p w14:paraId="1B1CD806" w14:textId="77777777" w:rsidR="00CD4C5A" w:rsidRDefault="00CD4C5A" w:rsidP="00FA6147">
            <w:pPr>
              <w:jc w:val="both"/>
              <w:rPr>
                <w:rFonts w:ascii="Times New Roman" w:hAnsi="Times New Roman" w:cs="Times New Roman"/>
              </w:rPr>
            </w:pPr>
            <w:r>
              <w:rPr>
                <w:rFonts w:ascii="Times New Roman" w:hAnsi="Times New Roman" w:cs="Times New Roman"/>
              </w:rPr>
              <w:t>Title:</w:t>
            </w:r>
          </w:p>
        </w:tc>
        <w:tc>
          <w:tcPr>
            <w:tcW w:w="7826" w:type="dxa"/>
          </w:tcPr>
          <w:p w14:paraId="3C9816D3" w14:textId="77777777" w:rsidR="00CD4C5A" w:rsidRDefault="00CD4C5A" w:rsidP="00FA6147">
            <w:pPr>
              <w:jc w:val="both"/>
              <w:rPr>
                <w:rFonts w:ascii="Times New Roman" w:hAnsi="Times New Roman" w:cs="Times New Roman"/>
              </w:rPr>
            </w:pPr>
          </w:p>
        </w:tc>
      </w:tr>
      <w:tr w:rsidR="00CD4C5A" w14:paraId="59EF5D50" w14:textId="77777777" w:rsidTr="008F34D5">
        <w:tc>
          <w:tcPr>
            <w:tcW w:w="1620" w:type="dxa"/>
          </w:tcPr>
          <w:p w14:paraId="5B95FC3C" w14:textId="77777777" w:rsidR="00CD4C5A" w:rsidRDefault="00CD4C5A" w:rsidP="00FA6147">
            <w:pPr>
              <w:jc w:val="both"/>
              <w:rPr>
                <w:rFonts w:ascii="Times New Roman" w:hAnsi="Times New Roman" w:cs="Times New Roman"/>
              </w:rPr>
            </w:pPr>
            <w:r>
              <w:rPr>
                <w:rFonts w:ascii="Times New Roman" w:hAnsi="Times New Roman" w:cs="Times New Roman"/>
              </w:rPr>
              <w:t>Address:</w:t>
            </w:r>
          </w:p>
        </w:tc>
        <w:tc>
          <w:tcPr>
            <w:tcW w:w="7826" w:type="dxa"/>
          </w:tcPr>
          <w:p w14:paraId="23FA71E0" w14:textId="77777777" w:rsidR="00CD4C5A" w:rsidRDefault="00CD4C5A" w:rsidP="00FA6147">
            <w:pPr>
              <w:jc w:val="both"/>
              <w:rPr>
                <w:rFonts w:ascii="Times New Roman" w:hAnsi="Times New Roman" w:cs="Times New Roman"/>
              </w:rPr>
            </w:pPr>
          </w:p>
        </w:tc>
      </w:tr>
      <w:tr w:rsidR="00CD4C5A" w14:paraId="65058F21" w14:textId="77777777" w:rsidTr="008F34D5">
        <w:tc>
          <w:tcPr>
            <w:tcW w:w="1620" w:type="dxa"/>
          </w:tcPr>
          <w:p w14:paraId="4EDBB614" w14:textId="77777777" w:rsidR="00CD4C5A" w:rsidRDefault="008F34D5" w:rsidP="00FA6147">
            <w:pPr>
              <w:jc w:val="both"/>
              <w:rPr>
                <w:rFonts w:ascii="Times New Roman" w:hAnsi="Times New Roman" w:cs="Times New Roman"/>
              </w:rPr>
            </w:pPr>
            <w:r>
              <w:rPr>
                <w:rFonts w:ascii="Times New Roman" w:hAnsi="Times New Roman" w:cs="Times New Roman"/>
              </w:rPr>
              <w:t>Signature: (acknowledges the terms of this Agreement)</w:t>
            </w:r>
          </w:p>
        </w:tc>
        <w:tc>
          <w:tcPr>
            <w:tcW w:w="7826" w:type="dxa"/>
          </w:tcPr>
          <w:p w14:paraId="5DE50C4F" w14:textId="77777777" w:rsidR="00CD4C5A" w:rsidRDefault="00CD4C5A" w:rsidP="00FA6147">
            <w:pPr>
              <w:jc w:val="both"/>
              <w:rPr>
                <w:rFonts w:ascii="Times New Roman" w:hAnsi="Times New Roman" w:cs="Times New Roman"/>
              </w:rPr>
            </w:pPr>
          </w:p>
          <w:p w14:paraId="371613E2" w14:textId="77777777" w:rsidR="00CD4C5A" w:rsidRDefault="00CD4C5A" w:rsidP="00FA6147">
            <w:pPr>
              <w:jc w:val="both"/>
              <w:rPr>
                <w:rFonts w:ascii="Times New Roman" w:hAnsi="Times New Roman" w:cs="Times New Roman"/>
              </w:rPr>
            </w:pPr>
          </w:p>
        </w:tc>
      </w:tr>
      <w:tr w:rsidR="00CD4C5A" w14:paraId="48328386" w14:textId="77777777" w:rsidTr="008F34D5">
        <w:tc>
          <w:tcPr>
            <w:tcW w:w="1620" w:type="dxa"/>
          </w:tcPr>
          <w:p w14:paraId="2150D083" w14:textId="77777777" w:rsidR="00CD4C5A" w:rsidRDefault="00CD4C5A" w:rsidP="00FA6147">
            <w:pPr>
              <w:jc w:val="both"/>
              <w:rPr>
                <w:rFonts w:ascii="Times New Roman" w:hAnsi="Times New Roman" w:cs="Times New Roman"/>
              </w:rPr>
            </w:pPr>
            <w:r>
              <w:rPr>
                <w:rFonts w:ascii="Times New Roman" w:hAnsi="Times New Roman" w:cs="Times New Roman"/>
              </w:rPr>
              <w:t>Date:</w:t>
            </w:r>
          </w:p>
        </w:tc>
        <w:tc>
          <w:tcPr>
            <w:tcW w:w="7826" w:type="dxa"/>
          </w:tcPr>
          <w:p w14:paraId="345BFE2B" w14:textId="77777777" w:rsidR="00CD4C5A" w:rsidRDefault="00CD4C5A" w:rsidP="00FA6147">
            <w:pPr>
              <w:jc w:val="both"/>
              <w:rPr>
                <w:rFonts w:ascii="Times New Roman" w:hAnsi="Times New Roman" w:cs="Times New Roman"/>
              </w:rPr>
            </w:pPr>
          </w:p>
        </w:tc>
      </w:tr>
    </w:tbl>
    <w:p w14:paraId="54EC8598" w14:textId="77777777" w:rsidR="0091548E" w:rsidRDefault="0091548E" w:rsidP="00CD4C5A">
      <w:pPr>
        <w:tabs>
          <w:tab w:val="left" w:pos="360"/>
        </w:tabs>
        <w:spacing w:after="0" w:line="240" w:lineRule="auto"/>
        <w:jc w:val="both"/>
        <w:rPr>
          <w:rFonts w:ascii="Times New Roman" w:hAnsi="Times New Roman" w:cs="Times New Roman"/>
        </w:rPr>
      </w:pPr>
      <w:r>
        <w:rPr>
          <w:rFonts w:ascii="Times New Roman" w:hAnsi="Times New Roman" w:cs="Times New Roman"/>
        </w:rPr>
        <w:tab/>
      </w:r>
    </w:p>
    <w:p w14:paraId="10CDF0DD" w14:textId="77777777" w:rsidR="007B1971" w:rsidRDefault="008F34D5" w:rsidP="008F34D5">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7B1971">
        <w:rPr>
          <w:rFonts w:ascii="Times New Roman" w:hAnsi="Times New Roman" w:cs="Times New Roman"/>
        </w:rPr>
        <w:t>RECIPIENT ORGANIZATION CERTIFICATION</w:t>
      </w:r>
    </w:p>
    <w:p w14:paraId="479DFD31" w14:textId="77777777" w:rsidR="007B1971" w:rsidRDefault="007B1971" w:rsidP="008F34D5">
      <w:pPr>
        <w:spacing w:after="0" w:line="240" w:lineRule="auto"/>
        <w:ind w:left="360"/>
        <w:jc w:val="both"/>
        <w:rPr>
          <w:rFonts w:ascii="Times New Roman" w:hAnsi="Times New Roman" w:cs="Times New Roman"/>
        </w:rPr>
      </w:pPr>
      <w:r>
        <w:rPr>
          <w:rFonts w:ascii="Times New Roman" w:hAnsi="Times New Roman" w:cs="Times New Roman"/>
        </w:rPr>
        <w:t xml:space="preserve">Certification: I hereby certify that the RECIPIENT organization </w:t>
      </w:r>
      <w:r w:rsidR="009B2A27">
        <w:rPr>
          <w:rFonts w:ascii="Times New Roman" w:hAnsi="Times New Roman" w:cs="Times New Roman"/>
        </w:rPr>
        <w:t>agrees to be bound by all terms and conditions of the UBMTA for the transfer above</w:t>
      </w:r>
      <w:r>
        <w:rPr>
          <w:rFonts w:ascii="Times New Roman" w:hAnsi="Times New Roman" w:cs="Times New Roman"/>
        </w:rPr>
        <w:t xml:space="preserve"> (May be the RECIPIENT SCIENTIST if authorized by RECIPIENT ORGANIZATION):</w:t>
      </w:r>
    </w:p>
    <w:p w14:paraId="13070F67" w14:textId="77777777" w:rsidR="008835AB" w:rsidRDefault="008835AB" w:rsidP="007B1971">
      <w:pPr>
        <w:spacing w:after="0" w:line="240" w:lineRule="auto"/>
        <w:jc w:val="both"/>
        <w:rPr>
          <w:rFonts w:ascii="Times New Roman" w:hAnsi="Times New Roman" w:cs="Times New Roman"/>
        </w:rPr>
      </w:pPr>
    </w:p>
    <w:tbl>
      <w:tblPr>
        <w:tblStyle w:val="TableGrid"/>
        <w:tblW w:w="9450" w:type="dxa"/>
        <w:tblInd w:w="445" w:type="dxa"/>
        <w:tblLook w:val="04A0" w:firstRow="1" w:lastRow="0" w:firstColumn="1" w:lastColumn="0" w:noHBand="0" w:noVBand="1"/>
      </w:tblPr>
      <w:tblGrid>
        <w:gridCol w:w="1620"/>
        <w:gridCol w:w="7830"/>
      </w:tblGrid>
      <w:tr w:rsidR="00CD4C5A" w14:paraId="7895E263" w14:textId="77777777" w:rsidTr="008F34D5">
        <w:tc>
          <w:tcPr>
            <w:tcW w:w="1620" w:type="dxa"/>
          </w:tcPr>
          <w:p w14:paraId="10E6AAA7" w14:textId="77777777" w:rsidR="00CD4C5A" w:rsidRDefault="00CD4C5A" w:rsidP="00FA6147">
            <w:pPr>
              <w:jc w:val="both"/>
              <w:rPr>
                <w:rFonts w:ascii="Times New Roman" w:hAnsi="Times New Roman" w:cs="Times New Roman"/>
              </w:rPr>
            </w:pPr>
            <w:r>
              <w:rPr>
                <w:rFonts w:ascii="Times New Roman" w:hAnsi="Times New Roman" w:cs="Times New Roman"/>
              </w:rPr>
              <w:t xml:space="preserve"> Authorized Official:</w:t>
            </w:r>
          </w:p>
        </w:tc>
        <w:tc>
          <w:tcPr>
            <w:tcW w:w="7830" w:type="dxa"/>
          </w:tcPr>
          <w:p w14:paraId="7C2D8009" w14:textId="77777777" w:rsidR="00CD4C5A" w:rsidRDefault="00CD4C5A" w:rsidP="00FA6147">
            <w:pPr>
              <w:jc w:val="both"/>
              <w:rPr>
                <w:rFonts w:ascii="Times New Roman" w:hAnsi="Times New Roman" w:cs="Times New Roman"/>
              </w:rPr>
            </w:pPr>
          </w:p>
        </w:tc>
      </w:tr>
      <w:tr w:rsidR="00CD4C5A" w14:paraId="12C4FEBF" w14:textId="77777777" w:rsidTr="008F34D5">
        <w:tc>
          <w:tcPr>
            <w:tcW w:w="1620" w:type="dxa"/>
          </w:tcPr>
          <w:p w14:paraId="291AD964" w14:textId="77777777" w:rsidR="00CD4C5A" w:rsidRDefault="00CD4C5A" w:rsidP="00FA6147">
            <w:pPr>
              <w:jc w:val="both"/>
              <w:rPr>
                <w:rFonts w:ascii="Times New Roman" w:hAnsi="Times New Roman" w:cs="Times New Roman"/>
              </w:rPr>
            </w:pPr>
            <w:r>
              <w:rPr>
                <w:rFonts w:ascii="Times New Roman" w:hAnsi="Times New Roman" w:cs="Times New Roman"/>
              </w:rPr>
              <w:t>Title:</w:t>
            </w:r>
          </w:p>
        </w:tc>
        <w:tc>
          <w:tcPr>
            <w:tcW w:w="7830" w:type="dxa"/>
          </w:tcPr>
          <w:p w14:paraId="06129AB0" w14:textId="77777777" w:rsidR="00CD4C5A" w:rsidRDefault="00CD4C5A" w:rsidP="00FA6147">
            <w:pPr>
              <w:jc w:val="both"/>
              <w:rPr>
                <w:rFonts w:ascii="Times New Roman" w:hAnsi="Times New Roman" w:cs="Times New Roman"/>
              </w:rPr>
            </w:pPr>
          </w:p>
        </w:tc>
      </w:tr>
      <w:tr w:rsidR="00CD4C5A" w14:paraId="3CB08066" w14:textId="77777777" w:rsidTr="008F34D5">
        <w:tc>
          <w:tcPr>
            <w:tcW w:w="1620" w:type="dxa"/>
          </w:tcPr>
          <w:p w14:paraId="2A6DB0B1" w14:textId="77777777" w:rsidR="00CD4C5A" w:rsidRDefault="00CD4C5A" w:rsidP="00FA6147">
            <w:pPr>
              <w:jc w:val="both"/>
              <w:rPr>
                <w:rFonts w:ascii="Times New Roman" w:hAnsi="Times New Roman" w:cs="Times New Roman"/>
              </w:rPr>
            </w:pPr>
            <w:r>
              <w:rPr>
                <w:rFonts w:ascii="Times New Roman" w:hAnsi="Times New Roman" w:cs="Times New Roman"/>
              </w:rPr>
              <w:t>Signature:</w:t>
            </w:r>
          </w:p>
        </w:tc>
        <w:tc>
          <w:tcPr>
            <w:tcW w:w="7830" w:type="dxa"/>
          </w:tcPr>
          <w:p w14:paraId="4D203ED5" w14:textId="77777777" w:rsidR="00CD4C5A" w:rsidRDefault="00CD4C5A" w:rsidP="00FA6147">
            <w:pPr>
              <w:jc w:val="both"/>
              <w:rPr>
                <w:rFonts w:ascii="Times New Roman" w:hAnsi="Times New Roman" w:cs="Times New Roman"/>
              </w:rPr>
            </w:pPr>
          </w:p>
          <w:p w14:paraId="6917449F" w14:textId="77777777" w:rsidR="00CD4C5A" w:rsidRDefault="00CD4C5A" w:rsidP="00FA6147">
            <w:pPr>
              <w:jc w:val="both"/>
              <w:rPr>
                <w:rFonts w:ascii="Times New Roman" w:hAnsi="Times New Roman" w:cs="Times New Roman"/>
              </w:rPr>
            </w:pPr>
          </w:p>
        </w:tc>
      </w:tr>
      <w:tr w:rsidR="00CD4C5A" w14:paraId="475236F2" w14:textId="77777777" w:rsidTr="008F34D5">
        <w:tc>
          <w:tcPr>
            <w:tcW w:w="1620" w:type="dxa"/>
          </w:tcPr>
          <w:p w14:paraId="5A3A8D77" w14:textId="77777777" w:rsidR="00CD4C5A" w:rsidRDefault="00CD4C5A" w:rsidP="00FA6147">
            <w:pPr>
              <w:jc w:val="both"/>
              <w:rPr>
                <w:rFonts w:ascii="Times New Roman" w:hAnsi="Times New Roman" w:cs="Times New Roman"/>
              </w:rPr>
            </w:pPr>
            <w:r>
              <w:rPr>
                <w:rFonts w:ascii="Times New Roman" w:hAnsi="Times New Roman" w:cs="Times New Roman"/>
              </w:rPr>
              <w:t>Date:</w:t>
            </w:r>
          </w:p>
        </w:tc>
        <w:tc>
          <w:tcPr>
            <w:tcW w:w="7830" w:type="dxa"/>
          </w:tcPr>
          <w:p w14:paraId="1351E1DA" w14:textId="77777777" w:rsidR="00CD4C5A" w:rsidRDefault="00CD4C5A" w:rsidP="00FA6147">
            <w:pPr>
              <w:jc w:val="both"/>
              <w:rPr>
                <w:rFonts w:ascii="Times New Roman" w:hAnsi="Times New Roman" w:cs="Times New Roman"/>
              </w:rPr>
            </w:pPr>
          </w:p>
        </w:tc>
      </w:tr>
    </w:tbl>
    <w:p w14:paraId="3812B815" w14:textId="77777777" w:rsidR="00492A16" w:rsidRPr="00492A16" w:rsidRDefault="00492A16" w:rsidP="00492A16">
      <w:pPr>
        <w:spacing w:after="0" w:line="240" w:lineRule="auto"/>
        <w:jc w:val="both"/>
        <w:rPr>
          <w:rFonts w:ascii="Times New Roman" w:eastAsia="Times New Roman" w:hAnsi="Times New Roman" w:cs="Times New Roman"/>
          <w:b/>
          <w:sz w:val="24"/>
          <w:szCs w:val="20"/>
        </w:rPr>
      </w:pPr>
    </w:p>
    <w:p w14:paraId="412CD31F" w14:textId="77777777" w:rsidR="009B2A27" w:rsidRDefault="009B2A27" w:rsidP="0024621C">
      <w:pPr>
        <w:rPr>
          <w:rFonts w:ascii="Times New Roman" w:eastAsia="Times New Roman" w:hAnsi="Times New Roman" w:cs="Times New Roman"/>
          <w:b/>
          <w:sz w:val="24"/>
          <w:szCs w:val="20"/>
        </w:rPr>
      </w:pPr>
      <w:r w:rsidRPr="009B2A27">
        <w:rPr>
          <w:rFonts w:ascii="Times New Roman" w:eastAsia="Times New Roman" w:hAnsi="Times New Roman" w:cs="Times New Roman"/>
          <w:b/>
          <w:noProof/>
          <w:sz w:val="24"/>
          <w:szCs w:val="20"/>
        </w:rPr>
        <mc:AlternateContent>
          <mc:Choice Requires="wps">
            <w:drawing>
              <wp:anchor distT="0" distB="0" distL="114300" distR="114300" simplePos="0" relativeHeight="251658752" behindDoc="0" locked="0" layoutInCell="1" allowOverlap="1" wp14:anchorId="06D7ABDE" wp14:editId="1AE927B0">
                <wp:simplePos x="0" y="0"/>
                <wp:positionH relativeFrom="column">
                  <wp:posOffset>57150</wp:posOffset>
                </wp:positionH>
                <wp:positionV relativeFrom="paragraph">
                  <wp:posOffset>122555</wp:posOffset>
                </wp:positionV>
                <wp:extent cx="6219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31E71" id="Straight Connector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9.65pt" to="49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8HtQEAALcDAAAOAAAAZHJzL2Uyb0RvYy54bWysU8GO0zAQvSPxD5bvNE0lVkv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" strokecolor="black [3040]"/>
            </w:pict>
          </mc:Fallback>
        </mc:AlternateContent>
      </w:r>
      <w:r w:rsidR="008F34D5">
        <w:rPr>
          <w:rFonts w:ascii="Times New Roman" w:eastAsia="Times New Roman" w:hAnsi="Times New Roman" w:cs="Times New Roman"/>
          <w:b/>
          <w:sz w:val="24"/>
          <w:szCs w:val="20"/>
        </w:rPr>
        <w:t xml:space="preserve">    </w:t>
      </w:r>
    </w:p>
    <w:p w14:paraId="6FAC2FC4" w14:textId="77777777" w:rsidR="00492A16" w:rsidRPr="00492A16" w:rsidRDefault="00492A16" w:rsidP="0024621C">
      <w:pPr>
        <w:rPr>
          <w:rFonts w:ascii="Times New Roman" w:eastAsia="Times New Roman" w:hAnsi="Times New Roman" w:cs="Times New Roman"/>
          <w:b/>
          <w:sz w:val="24"/>
          <w:szCs w:val="20"/>
        </w:rPr>
      </w:pPr>
      <w:r w:rsidRPr="00492A16">
        <w:rPr>
          <w:rFonts w:ascii="Times New Roman" w:eastAsia="Times New Roman" w:hAnsi="Times New Roman" w:cs="Times New Roman"/>
          <w:sz w:val="24"/>
          <w:szCs w:val="20"/>
        </w:rPr>
        <w:t>The Uniform Biological Material Transfer Agreement</w:t>
      </w:r>
      <w:r w:rsidR="008F34D5">
        <w:rPr>
          <w:rFonts w:ascii="Times New Roman" w:eastAsia="Times New Roman" w:hAnsi="Times New Roman" w:cs="Times New Roman"/>
          <w:sz w:val="24"/>
          <w:szCs w:val="20"/>
        </w:rPr>
        <w:t xml:space="preserve"> - </w:t>
      </w:r>
      <w:r w:rsidR="008F34D5" w:rsidRPr="008F34D5">
        <w:rPr>
          <w:rFonts w:ascii="Times New Roman" w:eastAsia="Times New Roman" w:hAnsi="Times New Roman" w:cs="Times New Roman"/>
          <w:sz w:val="24"/>
          <w:szCs w:val="20"/>
        </w:rPr>
        <w:t>a model agreement for general use in the exchange of biological materials between organizations</w:t>
      </w:r>
      <w:r w:rsidR="0024621C">
        <w:rPr>
          <w:rFonts w:ascii="Times New Roman" w:eastAsia="Times New Roman" w:hAnsi="Times New Roman" w:cs="Times New Roman"/>
          <w:sz w:val="24"/>
          <w:szCs w:val="20"/>
        </w:rPr>
        <w:t xml:space="preserve"> (Published in the Federal Register, </w:t>
      </w:r>
      <w:r w:rsidRPr="00492A16">
        <w:rPr>
          <w:rFonts w:ascii="Times New Roman" w:eastAsia="Times New Roman" w:hAnsi="Times New Roman" w:cs="Times New Roman"/>
          <w:sz w:val="24"/>
          <w:szCs w:val="20"/>
        </w:rPr>
        <w:t>March 8, 1995</w:t>
      </w:r>
      <w:r w:rsidR="0024621C">
        <w:rPr>
          <w:rFonts w:ascii="Times New Roman" w:eastAsia="Times New Roman" w:hAnsi="Times New Roman" w:cs="Times New Roman"/>
          <w:sz w:val="24"/>
          <w:szCs w:val="20"/>
        </w:rPr>
        <w:t>)</w:t>
      </w:r>
    </w:p>
    <w:p w14:paraId="3BB1546F" w14:textId="77777777" w:rsidR="00492A16" w:rsidRPr="00492A16" w:rsidRDefault="00492A16" w:rsidP="00492A16">
      <w:pPr>
        <w:spacing w:after="0" w:line="240" w:lineRule="auto"/>
        <w:jc w:val="both"/>
        <w:rPr>
          <w:rFonts w:ascii="Times New Roman" w:eastAsia="Times New Roman" w:hAnsi="Times New Roman" w:cs="Times New Roman"/>
          <w:b/>
          <w:sz w:val="24"/>
          <w:szCs w:val="20"/>
        </w:rPr>
      </w:pPr>
    </w:p>
    <w:p w14:paraId="1D010543" w14:textId="77777777" w:rsidR="00492A16" w:rsidRPr="00492A16" w:rsidRDefault="00492A16" w:rsidP="00492A16">
      <w:pPr>
        <w:spacing w:after="0" w:line="240" w:lineRule="auto"/>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I. Definitions:</w:t>
      </w:r>
    </w:p>
    <w:p w14:paraId="4B339423"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PROVIDER: Organization providing the ORIGINAL MATERIAL. The name and address of this party will be specified in an implementing letter. </w:t>
      </w:r>
    </w:p>
    <w:p w14:paraId="14C6D06B"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PROVIDER SCIENTIST: The name and address of this party will be specified in an implementing letter. </w:t>
      </w:r>
    </w:p>
    <w:p w14:paraId="2A365A36"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RECIPIENT: Organization receiving the ORIGINAL MATERIAL. The name and address of this party will be specified in an implementing letter. </w:t>
      </w:r>
    </w:p>
    <w:p w14:paraId="022F8C15"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RECIPIENT SCIENTIST: The name and address of this party will be specified in an implementing letter. </w:t>
      </w:r>
    </w:p>
    <w:p w14:paraId="751DB986"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lastRenderedPageBreak/>
        <w:t xml:space="preserve">ORIGINAL MATERIAL: The description of the material being transferred will be specified in an implementing letter. </w:t>
      </w:r>
    </w:p>
    <w:p w14:paraId="106336DB"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MATERIAL: ORIGINAL MATERIAL, PROGENY, and UNMODIFIED DERIVATIVES. The MATERIAL shall not include: (a) MODIFICATIONS, or (b) other substances created by the RECIPIENT through the use of the MATERIAL which are not MODIFICATIONS, PROGENY, or UNMODIFIED DERIVATIVES. </w:t>
      </w:r>
    </w:p>
    <w:p w14:paraId="493C2CA0"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PROGENY: Unmodified descendant from the MATERIAL, such as virus from virus, cell from cell, or organism from organism. </w:t>
      </w:r>
    </w:p>
    <w:p w14:paraId="2488D164"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UNMODIFIED DERIVATIVES: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PROVIDER, or monoclonal antibodies secreted by a hybridoma cell line. </w:t>
      </w:r>
    </w:p>
    <w:p w14:paraId="2FD5A5F2"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MODIFICATIONS: Substances created by the RECIPIENT which contain/incorporate the MATERIAL. </w:t>
      </w:r>
    </w:p>
    <w:p w14:paraId="324C0CBB"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 </w:t>
      </w:r>
    </w:p>
    <w:p w14:paraId="2A913747" w14:textId="77777777" w:rsidR="00492A16" w:rsidRPr="00492A16" w:rsidRDefault="00492A16" w:rsidP="00CD4C5A">
      <w:pPr>
        <w:numPr>
          <w:ilvl w:val="0"/>
          <w:numId w:val="2"/>
        </w:numPr>
        <w:spacing w:after="240" w:line="240" w:lineRule="auto"/>
        <w:ind w:left="360"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NONPROFIT ORGANIZATION(S):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As used herein, the term also includes government agencies. </w:t>
      </w:r>
    </w:p>
    <w:p w14:paraId="2002745D" w14:textId="77777777" w:rsidR="00492A16" w:rsidRPr="00492A16" w:rsidRDefault="00492A16" w:rsidP="00492A16">
      <w:pPr>
        <w:spacing w:after="0" w:line="240" w:lineRule="auto"/>
        <w:jc w:val="both"/>
        <w:rPr>
          <w:rFonts w:ascii="Times New Roman" w:eastAsia="Times New Roman" w:hAnsi="Times New Roman" w:cs="Times New Roman"/>
          <w:b/>
          <w:sz w:val="24"/>
          <w:szCs w:val="20"/>
        </w:rPr>
      </w:pPr>
      <w:r w:rsidRPr="00492A16">
        <w:rPr>
          <w:rFonts w:ascii="Times New Roman" w:eastAsia="Times New Roman" w:hAnsi="Times New Roman" w:cs="Times New Roman"/>
          <w:sz w:val="24"/>
          <w:szCs w:val="20"/>
        </w:rPr>
        <w:t>II. Terms and Conditions of this Agreement:</w:t>
      </w:r>
    </w:p>
    <w:p w14:paraId="1936D7E6"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The PROVIDER retains ownership of the MATERIAL, including any MATERIAL contained or incorporated in MODIFICATIONS. </w:t>
      </w:r>
    </w:p>
    <w:p w14:paraId="68054A4D"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The RECIPIENT retains ownership of: (a) MODIFICATIONS (except that, the PROVIDER retains ownership rights to the MATERIAL included therein), and (b) those substances created through the use of the MATERIAL or MODIFICATIONS, but which are not PROGENY, UNMODIFIED DERIVATIVES or MODIFICATIONS (i.e., do not contain the ORIGINAL MATERIAL, PROGENY, UNMODIFIED DERIVATIVES). If either 2 (a) or 2 (b) results from the collaborative efforts of the PROVIDER and the RECIPIENT, joint ownership may be negotiated. </w:t>
      </w:r>
    </w:p>
    <w:p w14:paraId="2E004B35"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lastRenderedPageBreak/>
        <w:t>The RECIPIENT and the RECIPIENT SCIENTIST agree that the MATERIAL:</w:t>
      </w:r>
    </w:p>
    <w:p w14:paraId="5C5204EC" w14:textId="77777777" w:rsidR="00492A16" w:rsidRPr="00492A16" w:rsidRDefault="00492A16" w:rsidP="00CD4C5A">
      <w:pPr>
        <w:numPr>
          <w:ilvl w:val="0"/>
          <w:numId w:val="4"/>
        </w:numPr>
        <w:tabs>
          <w:tab w:val="left" w:pos="1080"/>
        </w:tabs>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is to be used solely for teaching and academic research purposes; </w:t>
      </w:r>
    </w:p>
    <w:p w14:paraId="5193B550" w14:textId="77777777" w:rsidR="00492A16" w:rsidRPr="00492A16" w:rsidRDefault="00492A16" w:rsidP="00CD4C5A">
      <w:pPr>
        <w:numPr>
          <w:ilvl w:val="0"/>
          <w:numId w:val="4"/>
        </w:numPr>
        <w:tabs>
          <w:tab w:val="left" w:pos="1080"/>
        </w:tabs>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will not be used in human subjects, in clinical trials, or for diagnostic purposes involving human subjects without the written consent of the PROVIDER; </w:t>
      </w:r>
    </w:p>
    <w:p w14:paraId="2A9FA743" w14:textId="77777777" w:rsidR="00492A16" w:rsidRPr="00492A16" w:rsidRDefault="00492A16" w:rsidP="00CD4C5A">
      <w:pPr>
        <w:numPr>
          <w:ilvl w:val="0"/>
          <w:numId w:val="4"/>
        </w:numPr>
        <w:tabs>
          <w:tab w:val="left" w:pos="1080"/>
        </w:tabs>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is to be used only at the RECIPIENT organization and only in the RECIPIENT SCIENTIST's laboratory under the direction of the RECIPIENT SCIENTIST or others working under his/her direct supervision; and </w:t>
      </w:r>
    </w:p>
    <w:p w14:paraId="49E09014" w14:textId="77777777" w:rsidR="00492A16" w:rsidRPr="00492A16" w:rsidRDefault="00492A16" w:rsidP="00CD4C5A">
      <w:pPr>
        <w:numPr>
          <w:ilvl w:val="0"/>
          <w:numId w:val="4"/>
        </w:numPr>
        <w:tabs>
          <w:tab w:val="left" w:pos="1080"/>
        </w:tabs>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will not be transferred to anyone else within the RECIPIENT organization without the prior written consent of the PROVIDER.</w:t>
      </w:r>
    </w:p>
    <w:p w14:paraId="470427D5"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The RECIPIENT and the RECIPIENT SCIENTIST agree to refer to the PROVIDER any request for the MATERIAL from anyone other than those persons working under the RECIPIENT SCIENTIST's direct supervision. To the extent supplies are available, the PROVIDER or the PROVIDER SCIENTIST agrees to make the MATERIAL available, under a separate implementing letter to this Agreement or other agreement having terms consistent with the terms of this Agreement, to other scientists (at least those at NONPROFIT ORGANIZATION(S)) who wish to replicate the RECIPIENT SCIENTIST's research; provided that such other scientists reimburse the PROVIDER for any costs relating to the preparation and distribution of the MATERIAL. </w:t>
      </w:r>
    </w:p>
    <w:p w14:paraId="0578E4AF" w14:textId="77777777" w:rsidR="00492A16" w:rsidRPr="00492A16" w:rsidRDefault="00492A16" w:rsidP="00CD4C5A">
      <w:pPr>
        <w:numPr>
          <w:ilvl w:val="0"/>
          <w:numId w:val="3"/>
        </w:numPr>
        <w:spacing w:after="0" w:line="240" w:lineRule="auto"/>
        <w:ind w:firstLine="0"/>
        <w:jc w:val="both"/>
        <w:rPr>
          <w:rFonts w:ascii="Times New Roman" w:eastAsia="Times New Roman" w:hAnsi="Times New Roman" w:cs="Times New Roman"/>
          <w:sz w:val="24"/>
          <w:szCs w:val="20"/>
        </w:rPr>
      </w:pPr>
    </w:p>
    <w:p w14:paraId="09E9B9EF" w14:textId="77777777" w:rsidR="00492A16" w:rsidRPr="00492A16" w:rsidRDefault="00492A16" w:rsidP="00CD4C5A">
      <w:pPr>
        <w:numPr>
          <w:ilvl w:val="0"/>
          <w:numId w:val="5"/>
        </w:numPr>
        <w:tabs>
          <w:tab w:val="left" w:pos="1080"/>
        </w:tabs>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The RECIPIENT and/or the RECIPIENT SCIENTIST shall have the right, without restriction, to distribute substances created by the RECIPIENT through the use of the ORIGINAL MATERIAL only if those substances are not PROGENY, UNMODIFIED DERIVATIVES, or MODIFICATIONS. </w:t>
      </w:r>
    </w:p>
    <w:p w14:paraId="668ECDAE" w14:textId="77777777" w:rsidR="00492A16" w:rsidRPr="00492A16" w:rsidRDefault="00492A16" w:rsidP="00CD4C5A">
      <w:pPr>
        <w:numPr>
          <w:ilvl w:val="0"/>
          <w:numId w:val="5"/>
        </w:numPr>
        <w:tabs>
          <w:tab w:val="left" w:pos="1080"/>
        </w:tabs>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Under a separate implementing letter to this Agreement (or an agreement at least as protective of the PROVIDER's rights), the RECIPIENT may distribute MODIFICATIONS to NONPROFIT ORGANIZATION(S) for research and teaching purposes only. </w:t>
      </w:r>
    </w:p>
    <w:p w14:paraId="0F756D79" w14:textId="77777777" w:rsidR="00492A16" w:rsidRPr="00492A16" w:rsidRDefault="00492A16" w:rsidP="00CD4C5A">
      <w:pPr>
        <w:numPr>
          <w:ilvl w:val="0"/>
          <w:numId w:val="5"/>
        </w:numPr>
        <w:tabs>
          <w:tab w:val="left" w:pos="1080"/>
        </w:tabs>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14:paraId="26F56598"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w:t>
      </w:r>
      <w:r w:rsidRPr="00492A16">
        <w:rPr>
          <w:rFonts w:ascii="Times New Roman" w:eastAsia="Times New Roman" w:hAnsi="Times New Roman" w:cs="Times New Roman"/>
          <w:sz w:val="24"/>
          <w:szCs w:val="20"/>
        </w:rPr>
        <w:lastRenderedPageBreak/>
        <w:t xml:space="preserve">made by the PROVIDER. In particular, no express or implied licenses or other rights are provided to use the MATERIAL, MODIFICATIONS, or any related patents of the PROVIDER for COMMERCIAL PURPOSES. </w:t>
      </w:r>
    </w:p>
    <w:p w14:paraId="2F473942"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and obligations to the Federal Government. </w:t>
      </w:r>
    </w:p>
    <w:p w14:paraId="5A6C65ED"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The RECIPIENT is free to file patent application(s) claiming inventions made by the RECIPIENT through the use of the MATERIAL but agrees to notify the PROVIDER upon filing a patent application claiming MODIFICATIONS or method(s) of manufacture or use(s) of the MATERIAL. </w:t>
      </w:r>
    </w:p>
    <w:p w14:paraId="0B8F23D8"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14:paraId="0D5EDAC8"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14:paraId="0AFBDECF"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This agreement shall not be interpreted to prevent or delay publication of research findings resulting from the use of the MATERIAL or the MODIFICATIONS. The RECIPIENT SCIENTIST agrees to provide appropriate acknowledgement of the source of the MATERIAL in all publications. </w:t>
      </w:r>
    </w:p>
    <w:p w14:paraId="7B9F6EDB"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The RECIPIENT agrees to use the MATERIAL in compliance with all applicable statutes and regulations, including Public Health Service and National Institutes of Health regulations and guidelines such as, for example, those relating to research involving the use of animals or recombinant DNA. </w:t>
      </w:r>
    </w:p>
    <w:p w14:paraId="2E6CC896"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This Agreement will terminate on the earliest of the following dates: (a) when the MATERIAL becomes generally available from third parties, for example, though reagent catalogs or public depositories or (b) on completion of the RECIPIENT's current research with the MATERIAL, or (c) on thirty (30) days written notice by either party to the other, or (d) on the date specified in an implementing letter, provided that: </w:t>
      </w:r>
    </w:p>
    <w:p w14:paraId="1E57F43E" w14:textId="77777777" w:rsidR="00492A16" w:rsidRPr="00492A16" w:rsidRDefault="00CD4C5A" w:rsidP="00CD4C5A">
      <w:pPr>
        <w:numPr>
          <w:ilvl w:val="0"/>
          <w:numId w:val="6"/>
        </w:numPr>
        <w:tabs>
          <w:tab w:val="left" w:pos="1440"/>
        </w:tabs>
        <w:spacing w:after="240" w:line="240" w:lineRule="auto"/>
        <w:ind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w:t>
      </w:r>
      <w:r w:rsidR="00492A16" w:rsidRPr="00492A16">
        <w:rPr>
          <w:rFonts w:ascii="Times New Roman" w:eastAsia="Times New Roman" w:hAnsi="Times New Roman" w:cs="Times New Roman"/>
          <w:sz w:val="24"/>
          <w:szCs w:val="20"/>
        </w:rPr>
        <w:t xml:space="preserve">if termination should occur under 13(a), the RECIPIENT shall be bound to the PROVIDER by the least restrictive terms applicable to the MATERIAL obtained from the then-available resources; and </w:t>
      </w:r>
    </w:p>
    <w:p w14:paraId="2F41A885" w14:textId="77777777" w:rsidR="00492A16" w:rsidRPr="00492A16" w:rsidRDefault="00CD4C5A" w:rsidP="00CD4C5A">
      <w:pPr>
        <w:numPr>
          <w:ilvl w:val="0"/>
          <w:numId w:val="6"/>
        </w:numPr>
        <w:tabs>
          <w:tab w:val="left" w:pos="1440"/>
        </w:tabs>
        <w:spacing w:after="240" w:line="240" w:lineRule="auto"/>
        <w:ind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92A16" w:rsidRPr="00492A16">
        <w:rPr>
          <w:rFonts w:ascii="Times New Roman" w:eastAsia="Times New Roman" w:hAnsi="Times New Roman" w:cs="Times New Roman"/>
          <w:sz w:val="24"/>
          <w:szCs w:val="20"/>
        </w:rPr>
        <w:t>if termination should occur under 13(b) or (d) above, the RECIPIENT will discontinue its use of the MATERIAL and will, upon direction of the PROVIDER, return or destroy any remaining MATERIAL. The RECIPIENT, at its discretion, will also either destroy the MODIFICATIONS or remain bound by the terms of this agreement</w:t>
      </w:r>
      <w:r w:rsidR="0080429C">
        <w:rPr>
          <w:rFonts w:ascii="Times New Roman" w:eastAsia="Times New Roman" w:hAnsi="Times New Roman" w:cs="Times New Roman"/>
          <w:sz w:val="24"/>
          <w:szCs w:val="20"/>
        </w:rPr>
        <w:t xml:space="preserve"> </w:t>
      </w:r>
      <w:r w:rsidR="00492A16" w:rsidRPr="00492A16">
        <w:rPr>
          <w:rFonts w:ascii="Times New Roman" w:eastAsia="Times New Roman" w:hAnsi="Times New Roman" w:cs="Times New Roman"/>
          <w:sz w:val="24"/>
          <w:szCs w:val="20"/>
        </w:rPr>
        <w:t>as they apply to MODIFICATIONS;</w:t>
      </w:r>
      <w:r w:rsidR="0080429C">
        <w:rPr>
          <w:rFonts w:ascii="Times New Roman" w:eastAsia="Times New Roman" w:hAnsi="Times New Roman" w:cs="Times New Roman"/>
          <w:sz w:val="24"/>
          <w:szCs w:val="20"/>
        </w:rPr>
        <w:t xml:space="preserve"> </w:t>
      </w:r>
      <w:r w:rsidR="00492A16" w:rsidRPr="00492A16">
        <w:rPr>
          <w:rFonts w:ascii="Times New Roman" w:eastAsia="Times New Roman" w:hAnsi="Times New Roman" w:cs="Times New Roman"/>
          <w:sz w:val="24"/>
          <w:szCs w:val="20"/>
        </w:rPr>
        <w:t xml:space="preserve">and </w:t>
      </w:r>
    </w:p>
    <w:p w14:paraId="04EAC06D" w14:textId="77777777" w:rsidR="00492A16" w:rsidRPr="00492A16" w:rsidRDefault="00CD4C5A" w:rsidP="00CD4C5A">
      <w:pPr>
        <w:numPr>
          <w:ilvl w:val="0"/>
          <w:numId w:val="6"/>
        </w:numPr>
        <w:tabs>
          <w:tab w:val="left" w:pos="1440"/>
        </w:tabs>
        <w:spacing w:after="240" w:line="240" w:lineRule="auto"/>
        <w:ind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92A16" w:rsidRPr="00492A16">
        <w:rPr>
          <w:rFonts w:ascii="Times New Roman" w:eastAsia="Times New Roman" w:hAnsi="Times New Roman" w:cs="Times New Roman"/>
          <w:sz w:val="24"/>
          <w:szCs w:val="20"/>
        </w:rPr>
        <w:t xml:space="preserve">in the event the PROVIDER terminates this Agreement under 13(c)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14:paraId="3CE4BB5D"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 xml:space="preserve">Paragraphs 6, 9, and 10 shall survive termination. </w:t>
      </w:r>
    </w:p>
    <w:p w14:paraId="2DF4A73E" w14:textId="77777777" w:rsidR="00492A16" w:rsidRPr="00492A16" w:rsidRDefault="00492A16" w:rsidP="00CD4C5A">
      <w:pPr>
        <w:numPr>
          <w:ilvl w:val="0"/>
          <w:numId w:val="3"/>
        </w:numPr>
        <w:spacing w:after="240" w:line="240" w:lineRule="auto"/>
        <w:ind w:firstLine="0"/>
        <w:jc w:val="both"/>
        <w:rPr>
          <w:rFonts w:ascii="Times New Roman" w:eastAsia="Times New Roman" w:hAnsi="Times New Roman" w:cs="Times New Roman"/>
          <w:sz w:val="24"/>
          <w:szCs w:val="20"/>
        </w:rPr>
      </w:pPr>
      <w:r w:rsidRPr="00492A16">
        <w:rPr>
          <w:rFonts w:ascii="Times New Roman" w:eastAsia="Times New Roman" w:hAnsi="Times New Roman" w:cs="Times New Roman"/>
          <w:sz w:val="24"/>
          <w:szCs w:val="20"/>
        </w:rPr>
        <w:t>The MATERIAL is provided at no cost, or with an optional transmittal fee solely to reimburse the PROVIDER for its preparation and distribution costs. If a fee is requested by the PROVIDER, the amount will be indicated in an implementing letter.</w:t>
      </w:r>
    </w:p>
    <w:p w14:paraId="1DC0C1CE" w14:textId="77777777" w:rsidR="00492A16" w:rsidRPr="0091548E" w:rsidRDefault="00492A16" w:rsidP="007B1971">
      <w:pPr>
        <w:spacing w:after="0" w:line="240" w:lineRule="auto"/>
        <w:jc w:val="both"/>
        <w:rPr>
          <w:rFonts w:ascii="Times New Roman" w:hAnsi="Times New Roman" w:cs="Times New Roman"/>
        </w:rPr>
      </w:pPr>
    </w:p>
    <w:sectPr w:rsidR="00492A16" w:rsidRPr="0091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264"/>
    <w:multiLevelType w:val="hybridMultilevel"/>
    <w:tmpl w:val="75F248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7DD595F"/>
    <w:multiLevelType w:val="hybridMultilevel"/>
    <w:tmpl w:val="C896BD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AA75473"/>
    <w:multiLevelType w:val="hybridMultilevel"/>
    <w:tmpl w:val="2C9812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7870B2"/>
    <w:multiLevelType w:val="hybridMultilevel"/>
    <w:tmpl w:val="5CC67EC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B44BF4"/>
    <w:multiLevelType w:val="hybridMultilevel"/>
    <w:tmpl w:val="FFCE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D3BC8"/>
    <w:multiLevelType w:val="hybridMultilevel"/>
    <w:tmpl w:val="2A4270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8E"/>
    <w:rsid w:val="00157B36"/>
    <w:rsid w:val="0024621C"/>
    <w:rsid w:val="0035436D"/>
    <w:rsid w:val="00476715"/>
    <w:rsid w:val="00492A16"/>
    <w:rsid w:val="00540F71"/>
    <w:rsid w:val="006D1059"/>
    <w:rsid w:val="007B1971"/>
    <w:rsid w:val="0080429C"/>
    <w:rsid w:val="008835AB"/>
    <w:rsid w:val="008F34D5"/>
    <w:rsid w:val="0091548E"/>
    <w:rsid w:val="009B2A27"/>
    <w:rsid w:val="00A2054A"/>
    <w:rsid w:val="00CD4C5A"/>
    <w:rsid w:val="00E9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BED6"/>
  <w15:docId w15:val="{46A67AB7-3278-44D0-8750-323D503F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8E"/>
    <w:pPr>
      <w:ind w:left="720"/>
      <w:contextualSpacing/>
    </w:pPr>
  </w:style>
  <w:style w:type="table" w:styleId="TableGrid">
    <w:name w:val="Table Grid"/>
    <w:basedOn w:val="TableNormal"/>
    <w:uiPriority w:val="59"/>
    <w:unhideWhenUsed/>
    <w:rsid w:val="0080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Farwell, Mary</cp:lastModifiedBy>
  <cp:revision>2</cp:revision>
  <dcterms:created xsi:type="dcterms:W3CDTF">2022-02-04T14:02:00Z</dcterms:created>
  <dcterms:modified xsi:type="dcterms:W3CDTF">2022-02-04T14:02:00Z</dcterms:modified>
</cp:coreProperties>
</file>